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6B7" w:rsidRDefault="00AC1AD5" w:rsidP="00AF45C7">
      <w:pPr>
        <w:spacing w:after="0"/>
        <w:rPr>
          <w:rFonts w:cstheme="minorHAnsi"/>
          <w:b/>
          <w:sz w:val="30"/>
          <w:szCs w:val="30"/>
        </w:rPr>
      </w:pPr>
      <w:r w:rsidRPr="006542BB">
        <w:rPr>
          <w:rFonts w:cstheme="minorHAnsi"/>
          <w:b/>
          <w:sz w:val="30"/>
          <w:szCs w:val="30"/>
        </w:rPr>
        <w:t>PLANO DE AULA 03.0</w:t>
      </w:r>
      <w:r w:rsidR="00455DFA">
        <w:rPr>
          <w:rFonts w:cstheme="minorHAnsi"/>
          <w:b/>
          <w:sz w:val="30"/>
          <w:szCs w:val="30"/>
        </w:rPr>
        <w:t>4</w:t>
      </w:r>
      <w:r w:rsidRPr="006542BB">
        <w:rPr>
          <w:rFonts w:cstheme="minorHAnsi"/>
          <w:b/>
          <w:sz w:val="30"/>
          <w:szCs w:val="30"/>
        </w:rPr>
        <w:t xml:space="preserve"> – </w:t>
      </w:r>
      <w:r w:rsidR="00455DFA">
        <w:rPr>
          <w:rFonts w:cstheme="minorHAnsi"/>
          <w:b/>
          <w:sz w:val="30"/>
          <w:szCs w:val="30"/>
        </w:rPr>
        <w:t>INOVAÇÃO E COMPETIÇÃO</w:t>
      </w:r>
    </w:p>
    <w:p w:rsidR="00FF077A" w:rsidRDefault="00FF077A" w:rsidP="008767F5">
      <w:pPr>
        <w:rPr>
          <w:rFonts w:cstheme="minorHAnsi"/>
          <w:b/>
          <w:sz w:val="32"/>
          <w:szCs w:val="32"/>
        </w:rPr>
      </w:pPr>
    </w:p>
    <w:p w:rsidR="008767F5" w:rsidRPr="00AC56A3" w:rsidRDefault="008767F5" w:rsidP="008767F5">
      <w:pPr>
        <w:rPr>
          <w:rFonts w:cstheme="minorHAnsi"/>
          <w:b/>
          <w:sz w:val="32"/>
          <w:szCs w:val="32"/>
        </w:rPr>
      </w:pPr>
      <w:r w:rsidRPr="00AC56A3">
        <w:rPr>
          <w:rFonts w:cstheme="minorHAnsi"/>
          <w:b/>
          <w:sz w:val="32"/>
          <w:szCs w:val="32"/>
        </w:rPr>
        <w:t>Apostila 0</w:t>
      </w:r>
      <w:r w:rsidR="007E50B8">
        <w:rPr>
          <w:rFonts w:cstheme="minorHAnsi"/>
          <w:b/>
          <w:sz w:val="32"/>
          <w:szCs w:val="32"/>
        </w:rPr>
        <w:t>3</w:t>
      </w:r>
      <w:r w:rsidRPr="00AC56A3">
        <w:rPr>
          <w:rFonts w:cstheme="minorHAnsi"/>
          <w:b/>
          <w:sz w:val="32"/>
          <w:szCs w:val="32"/>
        </w:rPr>
        <w:t xml:space="preserve"> – </w:t>
      </w:r>
      <w:r w:rsidR="007E50B8">
        <w:rPr>
          <w:rFonts w:cstheme="minorHAnsi"/>
          <w:b/>
          <w:sz w:val="32"/>
          <w:szCs w:val="32"/>
        </w:rPr>
        <w:t>Soluções inovadores e sustentabilidade</w:t>
      </w:r>
    </w:p>
    <w:p w:rsidR="008767F5" w:rsidRPr="006F3CC6" w:rsidRDefault="008767F5" w:rsidP="008767F5">
      <w:pPr>
        <w:rPr>
          <w:rFonts w:cstheme="minorHAnsi"/>
          <w:sz w:val="24"/>
          <w:szCs w:val="24"/>
        </w:rPr>
      </w:pPr>
      <w:bookmarkStart w:id="0" w:name="_Hlk107388"/>
      <w:r w:rsidRPr="006F3CC6">
        <w:rPr>
          <w:rFonts w:cstheme="minorHAnsi"/>
          <w:sz w:val="24"/>
          <w:szCs w:val="24"/>
        </w:rPr>
        <w:t xml:space="preserve">Apostila disponível no link </w:t>
      </w:r>
      <w:hyperlink r:id="rId7" w:history="1">
        <w:r w:rsidR="00A773EF" w:rsidRPr="006F3CC6">
          <w:rPr>
            <w:rStyle w:val="Hyperlink"/>
            <w:rFonts w:cstheme="minorHAnsi"/>
            <w:sz w:val="24"/>
            <w:szCs w:val="24"/>
          </w:rPr>
          <w:t>http://trampotech.com.br/</w:t>
        </w:r>
      </w:hyperlink>
      <w:bookmarkEnd w:id="0"/>
    </w:p>
    <w:p w:rsidR="008767F5" w:rsidRPr="006F3CC6" w:rsidRDefault="008767F5" w:rsidP="008767F5">
      <w:pPr>
        <w:rPr>
          <w:rFonts w:cstheme="minorHAnsi"/>
          <w:b/>
          <w:sz w:val="24"/>
          <w:szCs w:val="24"/>
        </w:rPr>
      </w:pPr>
    </w:p>
    <w:p w:rsidR="00455DFA" w:rsidRDefault="008767F5" w:rsidP="00455DFA">
      <w:pPr>
        <w:rPr>
          <w:rFonts w:cstheme="minorHAnsi"/>
          <w:b/>
          <w:sz w:val="24"/>
          <w:szCs w:val="24"/>
        </w:rPr>
      </w:pPr>
      <w:r w:rsidRPr="006F3CC6">
        <w:rPr>
          <w:rFonts w:cstheme="minorHAnsi"/>
          <w:b/>
          <w:sz w:val="24"/>
          <w:szCs w:val="24"/>
        </w:rPr>
        <w:t>TEMA</w:t>
      </w:r>
    </w:p>
    <w:p w:rsidR="002B76B7" w:rsidRPr="00455DFA" w:rsidRDefault="00455DFA" w:rsidP="00455DFA">
      <w:pPr>
        <w:rPr>
          <w:rFonts w:cstheme="minorHAnsi"/>
          <w:b/>
          <w:sz w:val="24"/>
          <w:szCs w:val="24"/>
        </w:rPr>
      </w:pPr>
      <w:r w:rsidRPr="00455DFA">
        <w:rPr>
          <w:rFonts w:cstheme="minorHAnsi"/>
          <w:sz w:val="24"/>
          <w:szCs w:val="24"/>
        </w:rPr>
        <w:t>Inovação e competição</w:t>
      </w:r>
      <w:r w:rsidR="009300E6">
        <w:rPr>
          <w:rFonts w:cstheme="minorHAnsi"/>
          <w:sz w:val="24"/>
          <w:szCs w:val="24"/>
        </w:rPr>
        <w:t xml:space="preserve">. </w:t>
      </w:r>
    </w:p>
    <w:p w:rsidR="00AC1AD5" w:rsidRDefault="00AC1AD5" w:rsidP="007E50B8">
      <w:pPr>
        <w:rPr>
          <w:rFonts w:cstheme="minorHAnsi"/>
          <w:b/>
          <w:sz w:val="24"/>
          <w:szCs w:val="24"/>
        </w:rPr>
      </w:pPr>
    </w:p>
    <w:p w:rsidR="008767F5" w:rsidRPr="006F3CC6" w:rsidRDefault="008767F5" w:rsidP="007E50B8">
      <w:pPr>
        <w:rPr>
          <w:rFonts w:cstheme="minorHAnsi"/>
          <w:b/>
          <w:sz w:val="24"/>
          <w:szCs w:val="24"/>
        </w:rPr>
      </w:pPr>
      <w:r w:rsidRPr="006F3CC6">
        <w:rPr>
          <w:rFonts w:cstheme="minorHAnsi"/>
          <w:b/>
          <w:sz w:val="24"/>
          <w:szCs w:val="24"/>
        </w:rPr>
        <w:t>OBJETIVOS DE APRENDIZAGEM</w:t>
      </w:r>
    </w:p>
    <w:p w:rsidR="009300E6" w:rsidRDefault="00A649DF" w:rsidP="000E7722">
      <w:pPr>
        <w:rPr>
          <w:rFonts w:cstheme="minorHAnsi"/>
          <w:sz w:val="24"/>
          <w:szCs w:val="24"/>
        </w:rPr>
      </w:pPr>
      <w:r>
        <w:rPr>
          <w:rFonts w:cstheme="minorHAnsi"/>
          <w:sz w:val="24"/>
          <w:szCs w:val="24"/>
        </w:rPr>
        <w:t>Professor,</w:t>
      </w:r>
      <w:r w:rsidR="00F80E0E">
        <w:rPr>
          <w:rFonts w:cstheme="minorHAnsi"/>
          <w:sz w:val="24"/>
          <w:szCs w:val="24"/>
        </w:rPr>
        <w:t xml:space="preserve">  </w:t>
      </w:r>
      <w:r w:rsidR="0051223B">
        <w:rPr>
          <w:rFonts w:cstheme="minorHAnsi"/>
          <w:sz w:val="24"/>
          <w:szCs w:val="24"/>
        </w:rPr>
        <w:t>os objetivos de aprendizagem desta aula são</w:t>
      </w:r>
      <w:r w:rsidR="0039767D">
        <w:rPr>
          <w:rFonts w:cstheme="minorHAnsi"/>
          <w:sz w:val="24"/>
          <w:szCs w:val="24"/>
        </w:rPr>
        <w:t xml:space="preserve"> entender a inovação </w:t>
      </w:r>
      <w:r w:rsidR="00D076BF">
        <w:rPr>
          <w:rFonts w:cstheme="minorHAnsi"/>
          <w:sz w:val="24"/>
          <w:szCs w:val="24"/>
        </w:rPr>
        <w:t xml:space="preserve">e como ela </w:t>
      </w:r>
      <w:r w:rsidR="009300E6">
        <w:rPr>
          <w:rFonts w:cstheme="minorHAnsi"/>
          <w:sz w:val="24"/>
          <w:szCs w:val="24"/>
        </w:rPr>
        <w:t>permite alavancar a competitividade</w:t>
      </w:r>
      <w:r w:rsidR="00D076BF">
        <w:rPr>
          <w:rFonts w:cstheme="minorHAnsi"/>
          <w:sz w:val="24"/>
          <w:szCs w:val="24"/>
        </w:rPr>
        <w:t xml:space="preserve"> de um produto, serviço ou empresa</w:t>
      </w:r>
      <w:r w:rsidR="009300E6">
        <w:rPr>
          <w:rFonts w:cstheme="minorHAnsi"/>
          <w:sz w:val="24"/>
          <w:szCs w:val="24"/>
        </w:rPr>
        <w:t xml:space="preserve"> dentro do mercado. </w:t>
      </w:r>
    </w:p>
    <w:p w:rsidR="00954CE9" w:rsidRDefault="00D076BF" w:rsidP="000E7722">
      <w:pPr>
        <w:rPr>
          <w:rFonts w:cstheme="minorHAnsi"/>
          <w:sz w:val="24"/>
          <w:szCs w:val="24"/>
        </w:rPr>
      </w:pPr>
      <w:r>
        <w:rPr>
          <w:rFonts w:cstheme="minorHAnsi"/>
          <w:sz w:val="24"/>
          <w:szCs w:val="24"/>
        </w:rPr>
        <w:t>Outro objetivo de aprendizagem é saber d</w:t>
      </w:r>
      <w:r w:rsidR="0039767D">
        <w:rPr>
          <w:rFonts w:cstheme="minorHAnsi"/>
          <w:sz w:val="24"/>
          <w:szCs w:val="24"/>
        </w:rPr>
        <w:t>istinguir a competição saudável da</w:t>
      </w:r>
      <w:r>
        <w:rPr>
          <w:rFonts w:cstheme="minorHAnsi"/>
          <w:sz w:val="24"/>
          <w:szCs w:val="24"/>
        </w:rPr>
        <w:t xml:space="preserve">quela </w:t>
      </w:r>
      <w:r w:rsidR="0039767D">
        <w:rPr>
          <w:rFonts w:cstheme="minorHAnsi"/>
          <w:sz w:val="24"/>
          <w:szCs w:val="24"/>
        </w:rPr>
        <w:t xml:space="preserve"> competição destrutiva, esta última não </w:t>
      </w:r>
      <w:r>
        <w:rPr>
          <w:rFonts w:cstheme="minorHAnsi"/>
          <w:sz w:val="24"/>
          <w:szCs w:val="24"/>
        </w:rPr>
        <w:t xml:space="preserve">tão </w:t>
      </w:r>
      <w:r w:rsidR="0039767D">
        <w:rPr>
          <w:rFonts w:cstheme="minorHAnsi"/>
          <w:sz w:val="24"/>
          <w:szCs w:val="24"/>
        </w:rPr>
        <w:t xml:space="preserve">necessária para o crescimento das pessoas, equipes e empresas. </w:t>
      </w:r>
    </w:p>
    <w:p w:rsidR="002836D1" w:rsidRDefault="00222A67" w:rsidP="0051223B">
      <w:pPr>
        <w:rPr>
          <w:rFonts w:cstheme="minorHAnsi"/>
          <w:sz w:val="24"/>
          <w:szCs w:val="24"/>
        </w:rPr>
      </w:pPr>
      <w:r>
        <w:rPr>
          <w:rFonts w:cstheme="minorHAnsi"/>
          <w:sz w:val="24"/>
          <w:szCs w:val="24"/>
        </w:rPr>
        <w:t>Eis algumas questões pertinentes a esta aula:</w:t>
      </w:r>
      <w:r w:rsidR="00DC7E45">
        <w:rPr>
          <w:rFonts w:cstheme="minorHAnsi"/>
          <w:sz w:val="24"/>
          <w:szCs w:val="24"/>
        </w:rPr>
        <w:t xml:space="preserve"> </w:t>
      </w:r>
    </w:p>
    <w:p w:rsidR="0039767D" w:rsidRDefault="0039767D" w:rsidP="00880B46">
      <w:pPr>
        <w:pStyle w:val="PargrafodaLista"/>
        <w:numPr>
          <w:ilvl w:val="0"/>
          <w:numId w:val="11"/>
        </w:numPr>
        <w:ind w:left="714" w:hanging="357"/>
        <w:contextualSpacing w:val="0"/>
        <w:rPr>
          <w:rFonts w:cstheme="minorHAnsi"/>
          <w:sz w:val="24"/>
          <w:szCs w:val="24"/>
        </w:rPr>
      </w:pPr>
      <w:r>
        <w:rPr>
          <w:rFonts w:cstheme="minorHAnsi"/>
          <w:sz w:val="24"/>
          <w:szCs w:val="24"/>
        </w:rPr>
        <w:t>O que é competição?</w:t>
      </w:r>
    </w:p>
    <w:p w:rsidR="0039767D" w:rsidRDefault="0039767D" w:rsidP="00880B46">
      <w:pPr>
        <w:pStyle w:val="PargrafodaLista"/>
        <w:numPr>
          <w:ilvl w:val="0"/>
          <w:numId w:val="11"/>
        </w:numPr>
        <w:ind w:left="714" w:hanging="357"/>
        <w:contextualSpacing w:val="0"/>
        <w:rPr>
          <w:rFonts w:cstheme="minorHAnsi"/>
          <w:sz w:val="24"/>
          <w:szCs w:val="24"/>
        </w:rPr>
      </w:pPr>
      <w:r>
        <w:rPr>
          <w:rFonts w:cstheme="minorHAnsi"/>
          <w:sz w:val="24"/>
          <w:szCs w:val="24"/>
        </w:rPr>
        <w:t>O que é competitividade?</w:t>
      </w:r>
    </w:p>
    <w:p w:rsidR="000E7722" w:rsidRDefault="0039767D" w:rsidP="00880B46">
      <w:pPr>
        <w:pStyle w:val="PargrafodaLista"/>
        <w:numPr>
          <w:ilvl w:val="0"/>
          <w:numId w:val="11"/>
        </w:numPr>
        <w:ind w:left="714" w:hanging="357"/>
        <w:contextualSpacing w:val="0"/>
        <w:rPr>
          <w:rFonts w:cstheme="minorHAnsi"/>
          <w:sz w:val="24"/>
          <w:szCs w:val="24"/>
        </w:rPr>
      </w:pPr>
      <w:r>
        <w:rPr>
          <w:rFonts w:cstheme="minorHAnsi"/>
          <w:sz w:val="24"/>
          <w:szCs w:val="24"/>
        </w:rPr>
        <w:t xml:space="preserve">Como a inovação pode alavancar as condições de competitividade de uma equipe ou empresa?  </w:t>
      </w:r>
      <w:r w:rsidR="00222A67" w:rsidRPr="000E7722">
        <w:rPr>
          <w:rFonts w:cstheme="minorHAnsi"/>
          <w:sz w:val="24"/>
          <w:szCs w:val="24"/>
        </w:rPr>
        <w:t xml:space="preserve"> </w:t>
      </w:r>
    </w:p>
    <w:p w:rsidR="000E7722" w:rsidRPr="000E7722" w:rsidRDefault="00222A67" w:rsidP="00C6717D">
      <w:pPr>
        <w:pStyle w:val="PargrafodaLista"/>
        <w:numPr>
          <w:ilvl w:val="0"/>
          <w:numId w:val="11"/>
        </w:numPr>
        <w:ind w:left="714" w:hanging="357"/>
        <w:contextualSpacing w:val="0"/>
        <w:rPr>
          <w:rFonts w:cstheme="minorHAnsi"/>
          <w:sz w:val="24"/>
          <w:szCs w:val="24"/>
        </w:rPr>
      </w:pPr>
      <w:r w:rsidRPr="000E7722">
        <w:rPr>
          <w:rFonts w:cstheme="minorHAnsi"/>
          <w:sz w:val="24"/>
          <w:szCs w:val="24"/>
        </w:rPr>
        <w:t>Você</w:t>
      </w:r>
      <w:r w:rsidR="00954CE9" w:rsidRPr="000E7722">
        <w:rPr>
          <w:rFonts w:cstheme="minorHAnsi"/>
          <w:sz w:val="24"/>
          <w:szCs w:val="24"/>
        </w:rPr>
        <w:t xml:space="preserve">, sua equipe ou sua empresa </w:t>
      </w:r>
      <w:r w:rsidRPr="000E7722">
        <w:rPr>
          <w:rFonts w:cstheme="minorHAnsi"/>
          <w:sz w:val="24"/>
          <w:szCs w:val="24"/>
        </w:rPr>
        <w:t>es</w:t>
      </w:r>
      <w:r w:rsidR="00954CE9" w:rsidRPr="000E7722">
        <w:rPr>
          <w:rFonts w:cstheme="minorHAnsi"/>
          <w:sz w:val="24"/>
          <w:szCs w:val="24"/>
        </w:rPr>
        <w:t>tão</w:t>
      </w:r>
      <w:r w:rsidRPr="000E7722">
        <w:rPr>
          <w:rFonts w:cstheme="minorHAnsi"/>
          <w:sz w:val="24"/>
          <w:szCs w:val="24"/>
        </w:rPr>
        <w:t xml:space="preserve"> </w:t>
      </w:r>
      <w:r w:rsidR="0039767D">
        <w:rPr>
          <w:rFonts w:cstheme="minorHAnsi"/>
          <w:sz w:val="24"/>
          <w:szCs w:val="24"/>
        </w:rPr>
        <w:t>preparados para uma competição saudável?</w:t>
      </w:r>
    </w:p>
    <w:p w:rsidR="002B76B7" w:rsidRDefault="002B76B7" w:rsidP="008767F5">
      <w:pPr>
        <w:rPr>
          <w:rFonts w:cstheme="minorHAnsi"/>
          <w:sz w:val="24"/>
          <w:szCs w:val="24"/>
        </w:rPr>
      </w:pPr>
    </w:p>
    <w:p w:rsidR="008767F5" w:rsidRPr="00AC56A3" w:rsidRDefault="008767F5" w:rsidP="008767F5">
      <w:pPr>
        <w:rPr>
          <w:rFonts w:cstheme="minorHAnsi"/>
          <w:b/>
          <w:sz w:val="24"/>
          <w:szCs w:val="24"/>
        </w:rPr>
      </w:pPr>
      <w:r w:rsidRPr="00AC56A3">
        <w:rPr>
          <w:rFonts w:cstheme="minorHAnsi"/>
          <w:b/>
          <w:sz w:val="24"/>
          <w:szCs w:val="24"/>
        </w:rPr>
        <w:t>PROBLEMA-SOLUÇÃO OU DESAFIO (PBL)</w:t>
      </w:r>
    </w:p>
    <w:p w:rsidR="00A54D04" w:rsidRDefault="00A54D04" w:rsidP="002B48EB">
      <w:pPr>
        <w:rPr>
          <w:rFonts w:cstheme="minorHAnsi"/>
          <w:sz w:val="24"/>
          <w:szCs w:val="24"/>
        </w:rPr>
      </w:pPr>
      <w:r w:rsidRPr="00A54D04">
        <w:rPr>
          <w:rFonts w:cstheme="minorHAnsi"/>
          <w:sz w:val="24"/>
          <w:szCs w:val="24"/>
        </w:rPr>
        <w:t>DESAFIO:  provocar nos alunos a reflexão sobre a relação entre inovação e competitividade. Como se dá a interação deste par de atributos. Desafie-os a pensarem tais questões com exemplos reais de empresas e em seus próprios projetos.</w:t>
      </w:r>
    </w:p>
    <w:p w:rsidR="00A54D04" w:rsidRDefault="00A54D04" w:rsidP="002B48EB">
      <w:pPr>
        <w:rPr>
          <w:rFonts w:cstheme="minorHAnsi"/>
          <w:sz w:val="24"/>
          <w:szCs w:val="24"/>
        </w:rPr>
      </w:pPr>
    </w:p>
    <w:p w:rsidR="009551DF" w:rsidRDefault="009551DF" w:rsidP="002B48EB">
      <w:pPr>
        <w:rPr>
          <w:rFonts w:cstheme="minorHAnsi"/>
          <w:sz w:val="24"/>
          <w:szCs w:val="24"/>
        </w:rPr>
      </w:pPr>
      <w:r>
        <w:rPr>
          <w:rFonts w:cstheme="minorHAnsi"/>
          <w:sz w:val="24"/>
          <w:szCs w:val="24"/>
        </w:rPr>
        <w:t xml:space="preserve">Questões relevantes a examinar com os alunos. </w:t>
      </w:r>
    </w:p>
    <w:p w:rsidR="00FF03A8" w:rsidRDefault="009551DF" w:rsidP="00FF03A8">
      <w:pPr>
        <w:pStyle w:val="PargrafodaLista"/>
        <w:numPr>
          <w:ilvl w:val="0"/>
          <w:numId w:val="14"/>
        </w:numPr>
        <w:ind w:left="714" w:hanging="357"/>
        <w:contextualSpacing w:val="0"/>
        <w:rPr>
          <w:rFonts w:cstheme="minorHAnsi"/>
          <w:sz w:val="24"/>
          <w:szCs w:val="24"/>
        </w:rPr>
      </w:pPr>
      <w:r w:rsidRPr="00FF03A8">
        <w:rPr>
          <w:rFonts w:cstheme="minorHAnsi"/>
          <w:sz w:val="24"/>
          <w:szCs w:val="24"/>
        </w:rPr>
        <w:t xml:space="preserve">E quanto à sua empresa? </w:t>
      </w:r>
    </w:p>
    <w:p w:rsidR="00D076BF" w:rsidRDefault="009551DF" w:rsidP="00C32C79">
      <w:pPr>
        <w:pStyle w:val="PargrafodaLista"/>
        <w:numPr>
          <w:ilvl w:val="0"/>
          <w:numId w:val="14"/>
        </w:numPr>
        <w:ind w:left="714" w:hanging="357"/>
        <w:contextualSpacing w:val="0"/>
        <w:rPr>
          <w:rFonts w:cstheme="minorHAnsi"/>
          <w:sz w:val="24"/>
          <w:szCs w:val="24"/>
        </w:rPr>
      </w:pPr>
      <w:r w:rsidRPr="00D076BF">
        <w:rPr>
          <w:rFonts w:cstheme="minorHAnsi"/>
          <w:sz w:val="24"/>
          <w:szCs w:val="24"/>
        </w:rPr>
        <w:t xml:space="preserve">Ela está pronta para inovar e competir? </w:t>
      </w:r>
    </w:p>
    <w:p w:rsidR="00FF03A8" w:rsidRPr="00D076BF" w:rsidRDefault="009551DF" w:rsidP="00C32C79">
      <w:pPr>
        <w:pStyle w:val="PargrafodaLista"/>
        <w:numPr>
          <w:ilvl w:val="0"/>
          <w:numId w:val="14"/>
        </w:numPr>
        <w:ind w:left="714" w:hanging="357"/>
        <w:contextualSpacing w:val="0"/>
        <w:rPr>
          <w:rFonts w:cstheme="minorHAnsi"/>
          <w:sz w:val="24"/>
          <w:szCs w:val="24"/>
        </w:rPr>
      </w:pPr>
      <w:r w:rsidRPr="00D076BF">
        <w:rPr>
          <w:rFonts w:cstheme="minorHAnsi"/>
          <w:sz w:val="24"/>
          <w:szCs w:val="24"/>
        </w:rPr>
        <w:lastRenderedPageBreak/>
        <w:t xml:space="preserve">Trabalha com os componentes necessários para que as inovações ocorram e tragam benefícios para a empresa de forma a proporcionar vantagens competitivas sustentáveis? </w:t>
      </w:r>
    </w:p>
    <w:p w:rsidR="009551DF" w:rsidRPr="00FF03A8" w:rsidRDefault="009551DF" w:rsidP="00FF03A8">
      <w:pPr>
        <w:pStyle w:val="PargrafodaLista"/>
        <w:numPr>
          <w:ilvl w:val="0"/>
          <w:numId w:val="14"/>
        </w:numPr>
        <w:rPr>
          <w:rFonts w:cstheme="minorHAnsi"/>
          <w:sz w:val="24"/>
          <w:szCs w:val="24"/>
        </w:rPr>
      </w:pPr>
      <w:r w:rsidRPr="00FF03A8">
        <w:rPr>
          <w:rFonts w:cstheme="minorHAnsi"/>
          <w:sz w:val="24"/>
          <w:szCs w:val="24"/>
        </w:rPr>
        <w:t>A gestão de inovação demanda definição estratégica (no que e para que inovar), como inovar, e interferências na cultura organizacional para que ela favoreça a mudança, a inovação.</w:t>
      </w:r>
    </w:p>
    <w:p w:rsidR="00D076BF" w:rsidRDefault="00D076BF" w:rsidP="009551DF">
      <w:pPr>
        <w:rPr>
          <w:rFonts w:cstheme="minorHAnsi"/>
          <w:b/>
          <w:sz w:val="24"/>
          <w:szCs w:val="24"/>
        </w:rPr>
      </w:pPr>
    </w:p>
    <w:p w:rsidR="009551DF" w:rsidRDefault="009551DF" w:rsidP="009551DF">
      <w:pPr>
        <w:rPr>
          <w:rFonts w:cstheme="minorHAnsi"/>
          <w:b/>
          <w:sz w:val="24"/>
          <w:szCs w:val="24"/>
        </w:rPr>
      </w:pPr>
      <w:r w:rsidRPr="00F80E0E">
        <w:rPr>
          <w:rFonts w:cstheme="minorHAnsi"/>
          <w:b/>
          <w:sz w:val="24"/>
          <w:szCs w:val="24"/>
        </w:rPr>
        <w:t>PARA REFLETIR</w:t>
      </w:r>
    </w:p>
    <w:p w:rsidR="009551DF" w:rsidRDefault="009551DF" w:rsidP="009551DF">
      <w:pPr>
        <w:ind w:left="1134"/>
        <w:jc w:val="both"/>
        <w:rPr>
          <w:rFonts w:cstheme="minorHAnsi"/>
          <w:sz w:val="24"/>
          <w:szCs w:val="24"/>
        </w:rPr>
      </w:pPr>
      <w:r w:rsidRPr="00FD4C93">
        <w:rPr>
          <w:rFonts w:cstheme="minorHAnsi"/>
          <w:sz w:val="24"/>
          <w:szCs w:val="24"/>
        </w:rPr>
        <w:t>A introdução de uma inovação permite que a empresa obtenha uma vantagem competitiva significativa.</w:t>
      </w:r>
      <w:r>
        <w:rPr>
          <w:rFonts w:cstheme="minorHAnsi"/>
          <w:sz w:val="24"/>
          <w:szCs w:val="24"/>
        </w:rPr>
        <w:t xml:space="preserve"> </w:t>
      </w:r>
      <w:r w:rsidRPr="00FD4C93">
        <w:rPr>
          <w:rFonts w:cstheme="minorHAnsi"/>
          <w:sz w:val="24"/>
          <w:szCs w:val="24"/>
        </w:rPr>
        <w:t>O</w:t>
      </w:r>
      <w:r>
        <w:rPr>
          <w:rFonts w:cstheme="minorHAnsi"/>
          <w:sz w:val="24"/>
          <w:szCs w:val="24"/>
        </w:rPr>
        <w:t xml:space="preserve"> </w:t>
      </w:r>
      <w:r w:rsidRPr="00FD4C93">
        <w:rPr>
          <w:rFonts w:cstheme="minorHAnsi"/>
          <w:sz w:val="24"/>
          <w:szCs w:val="24"/>
        </w:rPr>
        <w:t>ato</w:t>
      </w:r>
      <w:r>
        <w:rPr>
          <w:rFonts w:cstheme="minorHAnsi"/>
          <w:sz w:val="24"/>
          <w:szCs w:val="24"/>
        </w:rPr>
        <w:t xml:space="preserve"> </w:t>
      </w:r>
      <w:r w:rsidRPr="00FD4C93">
        <w:rPr>
          <w:rFonts w:cstheme="minorHAnsi"/>
          <w:sz w:val="24"/>
          <w:szCs w:val="24"/>
        </w:rPr>
        <w:t>de</w:t>
      </w:r>
      <w:r>
        <w:rPr>
          <w:rFonts w:cstheme="minorHAnsi"/>
          <w:sz w:val="24"/>
          <w:szCs w:val="24"/>
        </w:rPr>
        <w:t xml:space="preserve"> </w:t>
      </w:r>
      <w:r w:rsidRPr="00FD4C93">
        <w:rPr>
          <w:rFonts w:cstheme="minorHAnsi"/>
          <w:sz w:val="24"/>
          <w:szCs w:val="24"/>
        </w:rPr>
        <w:t>inovar</w:t>
      </w:r>
      <w:r>
        <w:rPr>
          <w:rFonts w:cstheme="minorHAnsi"/>
          <w:sz w:val="24"/>
          <w:szCs w:val="24"/>
        </w:rPr>
        <w:t xml:space="preserve"> </w:t>
      </w:r>
      <w:r w:rsidRPr="00FD4C93">
        <w:rPr>
          <w:rFonts w:cstheme="minorHAnsi"/>
          <w:sz w:val="24"/>
          <w:szCs w:val="24"/>
        </w:rPr>
        <w:t>gera</w:t>
      </w:r>
      <w:r>
        <w:rPr>
          <w:rFonts w:cstheme="minorHAnsi"/>
          <w:sz w:val="24"/>
          <w:szCs w:val="24"/>
        </w:rPr>
        <w:t xml:space="preserve"> </w:t>
      </w:r>
      <w:r w:rsidRPr="00FD4C93">
        <w:rPr>
          <w:rFonts w:cstheme="minorHAnsi"/>
          <w:sz w:val="24"/>
          <w:szCs w:val="24"/>
        </w:rPr>
        <w:t>vantagens</w:t>
      </w:r>
      <w:r>
        <w:rPr>
          <w:rFonts w:cstheme="minorHAnsi"/>
          <w:sz w:val="24"/>
          <w:szCs w:val="24"/>
        </w:rPr>
        <w:t xml:space="preserve"> </w:t>
      </w:r>
      <w:r w:rsidRPr="00FD4C93">
        <w:rPr>
          <w:rFonts w:cstheme="minorHAnsi"/>
          <w:sz w:val="24"/>
          <w:szCs w:val="24"/>
        </w:rPr>
        <w:t>competitivas</w:t>
      </w:r>
      <w:r>
        <w:rPr>
          <w:rFonts w:cstheme="minorHAnsi"/>
          <w:sz w:val="24"/>
          <w:szCs w:val="24"/>
        </w:rPr>
        <w:t xml:space="preserve"> </w:t>
      </w:r>
      <w:r w:rsidRPr="00FD4C93">
        <w:rPr>
          <w:rFonts w:cstheme="minorHAnsi"/>
          <w:sz w:val="24"/>
          <w:szCs w:val="24"/>
        </w:rPr>
        <w:t>a</w:t>
      </w:r>
      <w:r>
        <w:rPr>
          <w:rFonts w:cstheme="minorHAnsi"/>
          <w:sz w:val="24"/>
          <w:szCs w:val="24"/>
        </w:rPr>
        <w:t xml:space="preserve"> </w:t>
      </w:r>
      <w:r w:rsidRPr="00FD4C93">
        <w:rPr>
          <w:rFonts w:cstheme="minorHAnsi"/>
          <w:sz w:val="24"/>
          <w:szCs w:val="24"/>
        </w:rPr>
        <w:t>médio</w:t>
      </w:r>
      <w:r>
        <w:rPr>
          <w:rFonts w:cstheme="minorHAnsi"/>
          <w:sz w:val="24"/>
          <w:szCs w:val="24"/>
        </w:rPr>
        <w:t xml:space="preserve"> </w:t>
      </w:r>
      <w:r w:rsidRPr="00FD4C93">
        <w:rPr>
          <w:rFonts w:cstheme="minorHAnsi"/>
          <w:sz w:val="24"/>
          <w:szCs w:val="24"/>
        </w:rPr>
        <w:t>e</w:t>
      </w:r>
      <w:r>
        <w:rPr>
          <w:rFonts w:cstheme="minorHAnsi"/>
          <w:sz w:val="24"/>
          <w:szCs w:val="24"/>
        </w:rPr>
        <w:t xml:space="preserve"> </w:t>
      </w:r>
      <w:r w:rsidRPr="00FD4C93">
        <w:rPr>
          <w:rFonts w:cstheme="minorHAnsi"/>
          <w:sz w:val="24"/>
          <w:szCs w:val="24"/>
        </w:rPr>
        <w:t>longo</w:t>
      </w:r>
      <w:r>
        <w:rPr>
          <w:rFonts w:cstheme="minorHAnsi"/>
          <w:sz w:val="24"/>
          <w:szCs w:val="24"/>
        </w:rPr>
        <w:t xml:space="preserve"> </w:t>
      </w:r>
      <w:r w:rsidRPr="00FD4C93">
        <w:rPr>
          <w:rFonts w:cstheme="minorHAnsi"/>
          <w:sz w:val="24"/>
          <w:szCs w:val="24"/>
        </w:rPr>
        <w:t>prazo,</w:t>
      </w:r>
      <w:r>
        <w:rPr>
          <w:rFonts w:cstheme="minorHAnsi"/>
          <w:sz w:val="24"/>
          <w:szCs w:val="24"/>
        </w:rPr>
        <w:t xml:space="preserve"> </w:t>
      </w:r>
      <w:r w:rsidRPr="00FD4C93">
        <w:rPr>
          <w:rFonts w:cstheme="minorHAnsi"/>
          <w:sz w:val="24"/>
          <w:szCs w:val="24"/>
        </w:rPr>
        <w:t>tornando-o</w:t>
      </w:r>
      <w:r>
        <w:rPr>
          <w:rFonts w:cstheme="minorHAnsi"/>
          <w:sz w:val="24"/>
          <w:szCs w:val="24"/>
        </w:rPr>
        <w:t xml:space="preserve"> </w:t>
      </w:r>
      <w:r w:rsidRPr="00FD4C93">
        <w:rPr>
          <w:rFonts w:cstheme="minorHAnsi"/>
          <w:sz w:val="24"/>
          <w:szCs w:val="24"/>
        </w:rPr>
        <w:t>essencial para a sustentabilidade das empresas no futuro.</w:t>
      </w:r>
    </w:p>
    <w:p w:rsidR="009551DF" w:rsidRDefault="009551DF" w:rsidP="009551DF">
      <w:pPr>
        <w:rPr>
          <w:rFonts w:cstheme="minorHAnsi"/>
          <w:sz w:val="24"/>
          <w:szCs w:val="24"/>
        </w:rPr>
      </w:pPr>
      <w:r>
        <w:rPr>
          <w:rFonts w:cstheme="minorHAnsi"/>
          <w:sz w:val="24"/>
          <w:szCs w:val="24"/>
        </w:rPr>
        <w:t>Fonte: pág. 8 da apostila 03.</w:t>
      </w:r>
    </w:p>
    <w:p w:rsidR="009551DF" w:rsidRDefault="009551DF" w:rsidP="009551DF">
      <w:pPr>
        <w:ind w:left="1134"/>
        <w:jc w:val="both"/>
        <w:rPr>
          <w:rFonts w:cstheme="minorHAnsi"/>
          <w:sz w:val="24"/>
          <w:szCs w:val="24"/>
        </w:rPr>
      </w:pPr>
      <w:r w:rsidRPr="00FD4C93">
        <w:rPr>
          <w:rFonts w:cstheme="minorHAnsi"/>
          <w:sz w:val="24"/>
          <w:szCs w:val="24"/>
        </w:rPr>
        <w:t>Nos tempos atuais, de competitividade acirrada e mudanças constantes em praticamente todos os setores, esses são elementos presentes na maioria dos segmentos de mercado. Para</w:t>
      </w:r>
      <w:r>
        <w:rPr>
          <w:rFonts w:cstheme="minorHAnsi"/>
          <w:sz w:val="24"/>
          <w:szCs w:val="24"/>
        </w:rPr>
        <w:t xml:space="preserve"> </w:t>
      </w:r>
      <w:r w:rsidRPr="00FD4C93">
        <w:rPr>
          <w:rFonts w:cstheme="minorHAnsi"/>
          <w:sz w:val="24"/>
          <w:szCs w:val="24"/>
        </w:rPr>
        <w:t>encarar</w:t>
      </w:r>
      <w:r>
        <w:rPr>
          <w:rFonts w:cstheme="minorHAnsi"/>
          <w:sz w:val="24"/>
          <w:szCs w:val="24"/>
        </w:rPr>
        <w:t xml:space="preserve"> </w:t>
      </w:r>
      <w:r w:rsidRPr="00FD4C93">
        <w:rPr>
          <w:rFonts w:cstheme="minorHAnsi"/>
          <w:sz w:val="24"/>
          <w:szCs w:val="24"/>
        </w:rPr>
        <w:t>este</w:t>
      </w:r>
      <w:r>
        <w:rPr>
          <w:rFonts w:cstheme="minorHAnsi"/>
          <w:sz w:val="24"/>
          <w:szCs w:val="24"/>
        </w:rPr>
        <w:t xml:space="preserve"> </w:t>
      </w:r>
      <w:r w:rsidRPr="00FD4C93">
        <w:rPr>
          <w:rFonts w:cstheme="minorHAnsi"/>
          <w:sz w:val="24"/>
          <w:szCs w:val="24"/>
        </w:rPr>
        <w:t>ambiente</w:t>
      </w:r>
      <w:r>
        <w:rPr>
          <w:rFonts w:cstheme="minorHAnsi"/>
          <w:sz w:val="24"/>
          <w:szCs w:val="24"/>
        </w:rPr>
        <w:t xml:space="preserve"> </w:t>
      </w:r>
      <w:r w:rsidRPr="00FD4C93">
        <w:rPr>
          <w:rFonts w:cstheme="minorHAnsi"/>
          <w:sz w:val="24"/>
          <w:szCs w:val="24"/>
        </w:rPr>
        <w:t>desafiador,</w:t>
      </w:r>
      <w:r>
        <w:rPr>
          <w:rFonts w:cstheme="minorHAnsi"/>
          <w:sz w:val="24"/>
          <w:szCs w:val="24"/>
        </w:rPr>
        <w:t xml:space="preserve"> </w:t>
      </w:r>
      <w:r w:rsidRPr="00FD4C93">
        <w:rPr>
          <w:rFonts w:cstheme="minorHAnsi"/>
          <w:sz w:val="24"/>
          <w:szCs w:val="24"/>
        </w:rPr>
        <w:t>a</w:t>
      </w:r>
      <w:r>
        <w:rPr>
          <w:rFonts w:cstheme="minorHAnsi"/>
          <w:sz w:val="24"/>
          <w:szCs w:val="24"/>
        </w:rPr>
        <w:t xml:space="preserve"> </w:t>
      </w:r>
      <w:r w:rsidRPr="00FD4C93">
        <w:rPr>
          <w:rFonts w:cstheme="minorHAnsi"/>
          <w:sz w:val="24"/>
          <w:szCs w:val="24"/>
        </w:rPr>
        <w:t>inovação</w:t>
      </w:r>
      <w:r>
        <w:rPr>
          <w:rFonts w:cstheme="minorHAnsi"/>
          <w:sz w:val="24"/>
          <w:szCs w:val="24"/>
        </w:rPr>
        <w:t xml:space="preserve"> </w:t>
      </w:r>
      <w:r w:rsidRPr="00FD4C93">
        <w:rPr>
          <w:rFonts w:cstheme="minorHAnsi"/>
          <w:sz w:val="24"/>
          <w:szCs w:val="24"/>
        </w:rPr>
        <w:t>se</w:t>
      </w:r>
      <w:r>
        <w:rPr>
          <w:rFonts w:cstheme="minorHAnsi"/>
          <w:sz w:val="24"/>
          <w:szCs w:val="24"/>
        </w:rPr>
        <w:t xml:space="preserve"> </w:t>
      </w:r>
      <w:r w:rsidRPr="00FD4C93">
        <w:rPr>
          <w:rFonts w:cstheme="minorHAnsi"/>
          <w:sz w:val="24"/>
          <w:szCs w:val="24"/>
        </w:rPr>
        <w:t>faz</w:t>
      </w:r>
      <w:r>
        <w:rPr>
          <w:rFonts w:cstheme="minorHAnsi"/>
          <w:sz w:val="24"/>
          <w:szCs w:val="24"/>
        </w:rPr>
        <w:t xml:space="preserve"> </w:t>
      </w:r>
      <w:r w:rsidRPr="00FD4C93">
        <w:rPr>
          <w:rFonts w:cstheme="minorHAnsi"/>
          <w:sz w:val="24"/>
          <w:szCs w:val="24"/>
        </w:rPr>
        <w:t>imprescindível,</w:t>
      </w:r>
      <w:r>
        <w:rPr>
          <w:rFonts w:cstheme="minorHAnsi"/>
          <w:sz w:val="24"/>
          <w:szCs w:val="24"/>
        </w:rPr>
        <w:t xml:space="preserve"> </w:t>
      </w:r>
      <w:r w:rsidRPr="00FD4C93">
        <w:rPr>
          <w:rFonts w:cstheme="minorHAnsi"/>
          <w:sz w:val="24"/>
          <w:szCs w:val="24"/>
        </w:rPr>
        <w:t>já</w:t>
      </w:r>
      <w:r>
        <w:rPr>
          <w:rFonts w:cstheme="minorHAnsi"/>
          <w:sz w:val="24"/>
          <w:szCs w:val="24"/>
        </w:rPr>
        <w:t xml:space="preserve"> </w:t>
      </w:r>
      <w:r w:rsidRPr="00FD4C93">
        <w:rPr>
          <w:rFonts w:cstheme="minorHAnsi"/>
          <w:sz w:val="24"/>
          <w:szCs w:val="24"/>
        </w:rPr>
        <w:t>que</w:t>
      </w:r>
      <w:r>
        <w:rPr>
          <w:rFonts w:cstheme="minorHAnsi"/>
          <w:sz w:val="24"/>
          <w:szCs w:val="24"/>
        </w:rPr>
        <w:t xml:space="preserve"> </w:t>
      </w:r>
      <w:r w:rsidRPr="00FD4C93">
        <w:rPr>
          <w:rFonts w:cstheme="minorHAnsi"/>
          <w:sz w:val="24"/>
          <w:szCs w:val="24"/>
        </w:rPr>
        <w:t>por</w:t>
      </w:r>
      <w:r>
        <w:rPr>
          <w:rFonts w:cstheme="minorHAnsi"/>
          <w:sz w:val="24"/>
          <w:szCs w:val="24"/>
        </w:rPr>
        <w:t xml:space="preserve"> </w:t>
      </w:r>
      <w:r w:rsidRPr="00FD4C93">
        <w:rPr>
          <w:rFonts w:cstheme="minorHAnsi"/>
          <w:sz w:val="24"/>
          <w:szCs w:val="24"/>
        </w:rPr>
        <w:t>meio</w:t>
      </w:r>
      <w:r>
        <w:rPr>
          <w:rFonts w:cstheme="minorHAnsi"/>
          <w:sz w:val="24"/>
          <w:szCs w:val="24"/>
        </w:rPr>
        <w:t xml:space="preserve"> </w:t>
      </w:r>
      <w:r w:rsidRPr="00FD4C93">
        <w:rPr>
          <w:rFonts w:cstheme="minorHAnsi"/>
          <w:sz w:val="24"/>
          <w:szCs w:val="24"/>
        </w:rPr>
        <w:t>dela é possível reinventar seu negócio de modo a torná-lo mais competitivo e atraente para os clientes.</w:t>
      </w:r>
    </w:p>
    <w:p w:rsidR="009551DF" w:rsidRDefault="009551DF" w:rsidP="009551DF">
      <w:pPr>
        <w:rPr>
          <w:rFonts w:cstheme="minorHAnsi"/>
          <w:sz w:val="24"/>
          <w:szCs w:val="24"/>
        </w:rPr>
      </w:pPr>
      <w:r>
        <w:rPr>
          <w:rFonts w:cstheme="minorHAnsi"/>
          <w:sz w:val="24"/>
          <w:szCs w:val="24"/>
        </w:rPr>
        <w:t xml:space="preserve">Fonte: pág. 12 da apostila 03. </w:t>
      </w:r>
    </w:p>
    <w:p w:rsidR="00D076BF" w:rsidRDefault="00D076BF" w:rsidP="009551DF">
      <w:pPr>
        <w:rPr>
          <w:rFonts w:cstheme="minorHAnsi"/>
          <w:b/>
          <w:sz w:val="24"/>
          <w:szCs w:val="24"/>
        </w:rPr>
      </w:pPr>
    </w:p>
    <w:p w:rsidR="009551DF" w:rsidRPr="009300E6" w:rsidRDefault="009300E6" w:rsidP="009551DF">
      <w:pPr>
        <w:rPr>
          <w:rFonts w:cstheme="minorHAnsi"/>
          <w:b/>
          <w:sz w:val="24"/>
          <w:szCs w:val="24"/>
        </w:rPr>
      </w:pPr>
      <w:r w:rsidRPr="009300E6">
        <w:rPr>
          <w:rFonts w:cstheme="minorHAnsi"/>
          <w:b/>
          <w:sz w:val="24"/>
          <w:szCs w:val="24"/>
        </w:rPr>
        <w:t>CONCEITO DE COMPETITIVIDADE</w:t>
      </w:r>
    </w:p>
    <w:p w:rsidR="009300E6" w:rsidRDefault="009300E6" w:rsidP="009551DF">
      <w:pPr>
        <w:rPr>
          <w:rFonts w:ascii="Arial" w:hAnsi="Arial" w:cs="Arial"/>
          <w:color w:val="222222"/>
          <w:shd w:val="clear" w:color="auto" w:fill="FFFFFF"/>
        </w:rPr>
      </w:pPr>
      <w:r>
        <w:rPr>
          <w:rFonts w:cstheme="minorHAnsi"/>
          <w:sz w:val="24"/>
          <w:szCs w:val="24"/>
        </w:rPr>
        <w:t xml:space="preserve">Em termos simples e direto, competitividade é a </w:t>
      </w:r>
      <w:r>
        <w:rPr>
          <w:rFonts w:ascii="Arial" w:hAnsi="Arial" w:cs="Arial"/>
          <w:color w:val="222222"/>
          <w:shd w:val="clear" w:color="auto" w:fill="FFFFFF"/>
        </w:rPr>
        <w:t>qualidade ou competência de ser</w:t>
      </w:r>
      <w:r w:rsidR="00D076BF">
        <w:rPr>
          <w:rFonts w:ascii="Arial" w:hAnsi="Arial" w:cs="Arial"/>
          <w:color w:val="222222"/>
          <w:shd w:val="clear" w:color="auto" w:fill="FFFFFF"/>
        </w:rPr>
        <w:t xml:space="preserve">, saber ou conseguir </w:t>
      </w:r>
      <w:r>
        <w:rPr>
          <w:rFonts w:ascii="Arial" w:hAnsi="Arial" w:cs="Arial"/>
          <w:color w:val="222222"/>
          <w:shd w:val="clear" w:color="auto" w:fill="FFFFFF"/>
        </w:rPr>
        <w:t>concorrer dentro de um mercado.</w:t>
      </w:r>
    </w:p>
    <w:p w:rsidR="009300E6" w:rsidRDefault="009300E6" w:rsidP="009551DF">
      <w:pPr>
        <w:rPr>
          <w:rFonts w:ascii="Arial" w:hAnsi="Arial" w:cs="Arial"/>
          <w:color w:val="222222"/>
          <w:shd w:val="clear" w:color="auto" w:fill="FFFFFF"/>
        </w:rPr>
      </w:pPr>
      <w:r>
        <w:rPr>
          <w:rFonts w:ascii="Arial" w:hAnsi="Arial" w:cs="Arial"/>
          <w:color w:val="222222"/>
          <w:shd w:val="clear" w:color="auto" w:fill="FFFFFF"/>
        </w:rPr>
        <w:t xml:space="preserve">Portanto, </w:t>
      </w:r>
      <w:r w:rsidR="00D076BF">
        <w:rPr>
          <w:rFonts w:ascii="Arial" w:hAnsi="Arial" w:cs="Arial"/>
          <w:color w:val="222222"/>
          <w:shd w:val="clear" w:color="auto" w:fill="FFFFFF"/>
        </w:rPr>
        <w:t xml:space="preserve">dizemos que </w:t>
      </w:r>
      <w:r>
        <w:rPr>
          <w:rFonts w:ascii="Arial" w:hAnsi="Arial" w:cs="Arial"/>
          <w:color w:val="222222"/>
          <w:shd w:val="clear" w:color="auto" w:fill="FFFFFF"/>
        </w:rPr>
        <w:t xml:space="preserve">um produto, serviço ou empresa não competitivo será “vencido” com facilidade pela concorrência. Ao contrário, algo ou alguém competitivo tem chances de se estabelecer e se firmar no mercado e, eventualmente, até derrotar a concorrência. </w:t>
      </w:r>
    </w:p>
    <w:p w:rsidR="009300E6" w:rsidRDefault="00D076BF" w:rsidP="009551DF">
      <w:pPr>
        <w:rPr>
          <w:rFonts w:ascii="Arial" w:hAnsi="Arial" w:cs="Arial"/>
          <w:color w:val="222222"/>
          <w:shd w:val="clear" w:color="auto" w:fill="FFFFFF"/>
        </w:rPr>
      </w:pPr>
      <w:r>
        <w:rPr>
          <w:rFonts w:ascii="Arial" w:hAnsi="Arial" w:cs="Arial"/>
          <w:color w:val="222222"/>
          <w:shd w:val="clear" w:color="auto" w:fill="FFFFFF"/>
        </w:rPr>
        <w:t xml:space="preserve">Ressalve-se que ser competitivo não implica em vencer e expulsar o concorrente do mercado, mas basicamente de participar do mercado em condições de lucratividade. </w:t>
      </w:r>
    </w:p>
    <w:p w:rsidR="009300E6" w:rsidRDefault="009300E6" w:rsidP="009551DF">
      <w:pPr>
        <w:rPr>
          <w:rFonts w:ascii="Arial" w:hAnsi="Arial" w:cs="Arial"/>
          <w:color w:val="222222"/>
          <w:shd w:val="clear" w:color="auto" w:fill="FFFFFF"/>
        </w:rPr>
      </w:pPr>
      <w:r>
        <w:rPr>
          <w:rFonts w:ascii="Arial" w:hAnsi="Arial" w:cs="Arial"/>
          <w:color w:val="222222"/>
          <w:shd w:val="clear" w:color="auto" w:fill="FFFFFF"/>
        </w:rPr>
        <w:t>Uma definição mais completa diria:</w:t>
      </w:r>
    </w:p>
    <w:p w:rsidR="009300E6" w:rsidRDefault="009300E6" w:rsidP="009300E6">
      <w:pPr>
        <w:ind w:left="1134"/>
        <w:jc w:val="both"/>
        <w:rPr>
          <w:rFonts w:ascii="Arial" w:hAnsi="Arial" w:cs="Arial"/>
          <w:color w:val="222222"/>
          <w:shd w:val="clear" w:color="auto" w:fill="FFFFFF"/>
        </w:rPr>
      </w:pPr>
      <w:r w:rsidRPr="009300E6">
        <w:rPr>
          <w:rFonts w:ascii="Arial" w:hAnsi="Arial" w:cs="Arial"/>
          <w:color w:val="222222"/>
          <w:shd w:val="clear" w:color="auto" w:fill="FFFFFF"/>
        </w:rPr>
        <w:t xml:space="preserve">A competitividade é a característica ou capacidade de qualquer organização em lograr cumprir a sua missão, com mais êxito que outras organizações competidoras. Baseia-se na capacidade de satisfazer as necessidades e expectativas dos clientes ou cidadãos aos quais serve, no seu mercado objetivo, de acordo com a sua missão específica, para a qual foi criada. A competitividade é frequentemente vista no contexto da economia de mercado. Neste sentido, a competitividade empresarial significa a obtenção de uma rentabilidade igual ou superior aos rivais no mercado. Se a </w:t>
      </w:r>
      <w:r w:rsidRPr="009300E6">
        <w:rPr>
          <w:rFonts w:ascii="Arial" w:hAnsi="Arial" w:cs="Arial"/>
          <w:color w:val="222222"/>
          <w:shd w:val="clear" w:color="auto" w:fill="FFFFFF"/>
        </w:rPr>
        <w:lastRenderedPageBreak/>
        <w:t>rentabilidade de uma empresa, numa economia aberta, é inferior à dos seus rivais, embora tenha com que pagar aos seus trabalhadores, fornecedores e acionistas, a médio ou longo prazo estará debilitada até chegar a zero e tornar-se negativa.</w:t>
      </w:r>
    </w:p>
    <w:p w:rsidR="009300E6" w:rsidRDefault="009300E6" w:rsidP="009300E6">
      <w:pPr>
        <w:jc w:val="both"/>
        <w:rPr>
          <w:rFonts w:ascii="Arial" w:hAnsi="Arial" w:cs="Arial"/>
          <w:color w:val="222222"/>
          <w:shd w:val="clear" w:color="auto" w:fill="FFFFFF"/>
        </w:rPr>
      </w:pPr>
      <w:r>
        <w:rPr>
          <w:rFonts w:ascii="Arial" w:hAnsi="Arial" w:cs="Arial"/>
          <w:color w:val="222222"/>
          <w:shd w:val="clear" w:color="auto" w:fill="FFFFFF"/>
        </w:rPr>
        <w:t xml:space="preserve">Fonte: </w:t>
      </w:r>
      <w:hyperlink r:id="rId8" w:history="1">
        <w:r>
          <w:rPr>
            <w:rStyle w:val="Hyperlink"/>
          </w:rPr>
          <w:t>https://educalingo.com/pt/dic-pt/competitividade</w:t>
        </w:r>
      </w:hyperlink>
    </w:p>
    <w:p w:rsidR="008B7BBA" w:rsidRDefault="008B7BBA" w:rsidP="008B7BBA">
      <w:pPr>
        <w:ind w:left="1134"/>
        <w:jc w:val="both"/>
        <w:rPr>
          <w:rFonts w:cstheme="minorHAnsi"/>
          <w:sz w:val="24"/>
          <w:szCs w:val="24"/>
        </w:rPr>
      </w:pPr>
    </w:p>
    <w:p w:rsidR="008B7BBA" w:rsidRDefault="008B7BBA" w:rsidP="008B7BBA">
      <w:pPr>
        <w:ind w:left="1134"/>
        <w:jc w:val="both"/>
        <w:rPr>
          <w:rFonts w:cstheme="minorHAnsi"/>
          <w:sz w:val="24"/>
          <w:szCs w:val="24"/>
        </w:rPr>
      </w:pPr>
      <w:r w:rsidRPr="008B7BBA">
        <w:rPr>
          <w:rFonts w:cstheme="minorHAnsi"/>
          <w:sz w:val="24"/>
          <w:szCs w:val="24"/>
        </w:rPr>
        <w:t xml:space="preserve">ATENÇÃO </w:t>
      </w:r>
    </w:p>
    <w:p w:rsidR="009551DF" w:rsidRDefault="008B7BBA" w:rsidP="008B7BBA">
      <w:pPr>
        <w:ind w:left="1134"/>
        <w:jc w:val="both"/>
        <w:rPr>
          <w:rFonts w:cstheme="minorHAnsi"/>
          <w:sz w:val="24"/>
          <w:szCs w:val="24"/>
        </w:rPr>
      </w:pPr>
      <w:r w:rsidRPr="008B7BBA">
        <w:rPr>
          <w:rFonts w:cstheme="minorHAnsi"/>
          <w:sz w:val="24"/>
          <w:szCs w:val="24"/>
        </w:rPr>
        <w:t>No século 21, a inovação é uma necessidade indispensável para as empresas ganharem competitividade. Suas equipes são essenciais nessa busca constante por novas soluções. Nesse contexto, as organizações precisam investir em equipes altamente preparadas para todas as transformações do ecossistema que ela habita. Não economizar nos elogios, fazer com que as novas ideias sejam rapidamente assimiladas pelas equipes, utilizar comunicação eficiente, capacitar os colaboradores, promover a harmonia na equipe são algumas das ações que os líderes devem se preocupar. Lembre-se que as equipes são formadas por seres humanos que necessitam de valorização e reconhecimento para que possam se aventurar em desafios inéditos promovendo assim a inovação.</w:t>
      </w:r>
    </w:p>
    <w:p w:rsidR="009551DF" w:rsidRDefault="008B7BBA" w:rsidP="002B48EB">
      <w:pPr>
        <w:rPr>
          <w:rFonts w:cstheme="minorHAnsi"/>
          <w:sz w:val="24"/>
          <w:szCs w:val="24"/>
        </w:rPr>
      </w:pPr>
      <w:r>
        <w:rPr>
          <w:rFonts w:cstheme="minorHAnsi"/>
          <w:sz w:val="24"/>
          <w:szCs w:val="24"/>
        </w:rPr>
        <w:t>Fonte: pág. 25 da apostila 03.</w:t>
      </w:r>
    </w:p>
    <w:p w:rsidR="00F95B98" w:rsidRPr="00AC56A3" w:rsidRDefault="00F95B98" w:rsidP="00F95B98">
      <w:pPr>
        <w:rPr>
          <w:rFonts w:cstheme="minorHAnsi"/>
          <w:b/>
          <w:sz w:val="24"/>
          <w:szCs w:val="24"/>
        </w:rPr>
      </w:pPr>
      <w:r w:rsidRPr="00AC56A3">
        <w:rPr>
          <w:rFonts w:cstheme="minorHAnsi"/>
          <w:b/>
          <w:sz w:val="24"/>
          <w:szCs w:val="24"/>
        </w:rPr>
        <w:t>METODOLOGIA E DINÂMICAS</w:t>
      </w:r>
    </w:p>
    <w:p w:rsidR="00260C16" w:rsidRDefault="006A3C83" w:rsidP="000E7722">
      <w:pPr>
        <w:jc w:val="both"/>
        <w:rPr>
          <w:rFonts w:cstheme="minorHAnsi"/>
          <w:sz w:val="24"/>
          <w:szCs w:val="24"/>
        </w:rPr>
      </w:pPr>
      <w:r>
        <w:rPr>
          <w:rFonts w:cstheme="minorHAnsi"/>
          <w:sz w:val="24"/>
          <w:szCs w:val="24"/>
        </w:rPr>
        <w:t xml:space="preserve">Professor, </w:t>
      </w:r>
      <w:r w:rsidR="00D076BF">
        <w:rPr>
          <w:rFonts w:cstheme="minorHAnsi"/>
          <w:sz w:val="24"/>
          <w:szCs w:val="24"/>
        </w:rPr>
        <w:t xml:space="preserve">eis um bom tema para </w:t>
      </w:r>
      <w:r w:rsidR="00747CBF">
        <w:rPr>
          <w:rFonts w:cstheme="minorHAnsi"/>
          <w:sz w:val="24"/>
          <w:szCs w:val="24"/>
        </w:rPr>
        <w:t>trabalhar</w:t>
      </w:r>
      <w:r w:rsidR="00D076BF">
        <w:rPr>
          <w:rFonts w:cstheme="minorHAnsi"/>
          <w:sz w:val="24"/>
          <w:szCs w:val="24"/>
        </w:rPr>
        <w:t xml:space="preserve"> com equipes “concorrentes”, porém de forma saudável. </w:t>
      </w:r>
    </w:p>
    <w:p w:rsidR="00D076BF" w:rsidRDefault="00D076BF" w:rsidP="000E7722">
      <w:pPr>
        <w:jc w:val="both"/>
        <w:rPr>
          <w:rFonts w:cstheme="minorHAnsi"/>
          <w:sz w:val="24"/>
          <w:szCs w:val="24"/>
        </w:rPr>
      </w:pPr>
      <w:r>
        <w:rPr>
          <w:rFonts w:cstheme="minorHAnsi"/>
          <w:sz w:val="24"/>
          <w:szCs w:val="24"/>
        </w:rPr>
        <w:t>Proponha que a turma se divida em pequenas equipes e elas terão que disputar e vencer um torneio de definições de boas práticas de competição</w:t>
      </w:r>
      <w:r w:rsidR="00747CBF">
        <w:rPr>
          <w:rFonts w:cstheme="minorHAnsi"/>
          <w:sz w:val="24"/>
          <w:szCs w:val="24"/>
        </w:rPr>
        <w:t xml:space="preserve"> conjugadas com inovação</w:t>
      </w:r>
      <w:r>
        <w:rPr>
          <w:rFonts w:cstheme="minorHAnsi"/>
          <w:sz w:val="24"/>
          <w:szCs w:val="24"/>
        </w:rPr>
        <w:t>.</w:t>
      </w:r>
    </w:p>
    <w:p w:rsidR="00D076BF" w:rsidRDefault="00D076BF" w:rsidP="000E7722">
      <w:pPr>
        <w:jc w:val="both"/>
        <w:rPr>
          <w:rFonts w:cstheme="minorHAnsi"/>
          <w:sz w:val="24"/>
          <w:szCs w:val="24"/>
        </w:rPr>
      </w:pPr>
      <w:r>
        <w:rPr>
          <w:rFonts w:cstheme="minorHAnsi"/>
          <w:sz w:val="24"/>
          <w:szCs w:val="24"/>
        </w:rPr>
        <w:t xml:space="preserve">Ao final, você pode declarar um “vencedor” ou pedir a eles que indiquem um vencedor. </w:t>
      </w:r>
    </w:p>
    <w:p w:rsidR="000E7722" w:rsidRDefault="00D076BF" w:rsidP="00D076BF">
      <w:pPr>
        <w:jc w:val="both"/>
        <w:rPr>
          <w:rFonts w:cstheme="minorHAnsi"/>
          <w:b/>
          <w:sz w:val="24"/>
          <w:szCs w:val="24"/>
        </w:rPr>
      </w:pPr>
      <w:r>
        <w:rPr>
          <w:rFonts w:cstheme="minorHAnsi"/>
          <w:sz w:val="24"/>
          <w:szCs w:val="24"/>
        </w:rPr>
        <w:t xml:space="preserve">Importante que vencedor e “derrotados” celebrem ao final e se cumprimentem respeitosamente.  </w:t>
      </w:r>
    </w:p>
    <w:p w:rsidR="000E7722" w:rsidRDefault="000E7722" w:rsidP="00D8780A">
      <w:pPr>
        <w:rPr>
          <w:rFonts w:cstheme="minorHAnsi"/>
          <w:b/>
          <w:sz w:val="24"/>
          <w:szCs w:val="24"/>
        </w:rPr>
      </w:pPr>
    </w:p>
    <w:p w:rsidR="00D8780A" w:rsidRPr="00AC56A3" w:rsidRDefault="00D8780A" w:rsidP="00D8780A">
      <w:pPr>
        <w:rPr>
          <w:rFonts w:cstheme="minorHAnsi"/>
          <w:b/>
          <w:sz w:val="24"/>
          <w:szCs w:val="24"/>
        </w:rPr>
      </w:pPr>
      <w:r w:rsidRPr="00AC56A3">
        <w:rPr>
          <w:rFonts w:cstheme="minorHAnsi"/>
          <w:b/>
          <w:sz w:val="24"/>
          <w:szCs w:val="24"/>
        </w:rPr>
        <w:t>RECURSOS</w:t>
      </w:r>
    </w:p>
    <w:p w:rsidR="00D8780A" w:rsidRPr="008A706E" w:rsidRDefault="00D8780A" w:rsidP="00D8780A">
      <w:pPr>
        <w:rPr>
          <w:rFonts w:cstheme="minorHAnsi"/>
          <w:color w:val="000000" w:themeColor="text1"/>
          <w:sz w:val="24"/>
          <w:szCs w:val="24"/>
        </w:rPr>
      </w:pPr>
      <w:r w:rsidRPr="008A706E">
        <w:rPr>
          <w:rFonts w:cstheme="minorHAnsi"/>
          <w:color w:val="000000" w:themeColor="text1"/>
          <w:sz w:val="24"/>
          <w:szCs w:val="24"/>
        </w:rPr>
        <w:t xml:space="preserve">Professor, nesta aula, priorize </w:t>
      </w:r>
      <w:r>
        <w:rPr>
          <w:rFonts w:cstheme="minorHAnsi"/>
          <w:color w:val="000000" w:themeColor="text1"/>
          <w:sz w:val="24"/>
          <w:szCs w:val="24"/>
        </w:rPr>
        <w:t>a</w:t>
      </w:r>
      <w:r w:rsidRPr="008A706E">
        <w:rPr>
          <w:rFonts w:cstheme="minorHAnsi"/>
          <w:color w:val="000000" w:themeColor="text1"/>
          <w:sz w:val="24"/>
          <w:szCs w:val="24"/>
        </w:rPr>
        <w:t>s dinâmicas de grupo e ao método dialógico de perguntas e resposta e novas perguntas e respostas sucessivas. Note que esta dinâmica pode ocorrer tanto entre professor e alunos quanto diretamente entre alunos e equipes.</w:t>
      </w:r>
      <w:r w:rsidR="00F80E0E">
        <w:rPr>
          <w:rFonts w:cstheme="minorHAnsi"/>
          <w:color w:val="000000" w:themeColor="text1"/>
          <w:sz w:val="24"/>
          <w:szCs w:val="24"/>
        </w:rPr>
        <w:t xml:space="preserve">  </w:t>
      </w:r>
      <w:r w:rsidR="008147B6">
        <w:rPr>
          <w:rFonts w:cstheme="minorHAnsi"/>
          <w:color w:val="000000" w:themeColor="text1"/>
          <w:sz w:val="24"/>
          <w:szCs w:val="24"/>
        </w:rPr>
        <w:t>As opiniões e indagações dos alunos devem ter um espaço privilegiado.</w:t>
      </w:r>
    </w:p>
    <w:p w:rsidR="00D8780A" w:rsidRPr="008A706E" w:rsidRDefault="00D8780A" w:rsidP="00D8780A">
      <w:pPr>
        <w:rPr>
          <w:rFonts w:cstheme="minorHAnsi"/>
          <w:color w:val="000000" w:themeColor="text1"/>
          <w:sz w:val="24"/>
          <w:szCs w:val="24"/>
        </w:rPr>
      </w:pPr>
      <w:r w:rsidRPr="008A706E">
        <w:rPr>
          <w:rFonts w:cstheme="minorHAnsi"/>
          <w:color w:val="000000" w:themeColor="text1"/>
          <w:sz w:val="24"/>
          <w:szCs w:val="24"/>
        </w:rPr>
        <w:t xml:space="preserve">Não será </w:t>
      </w:r>
      <w:r>
        <w:rPr>
          <w:rFonts w:cstheme="minorHAnsi"/>
          <w:color w:val="000000" w:themeColor="text1"/>
          <w:sz w:val="24"/>
          <w:szCs w:val="24"/>
        </w:rPr>
        <w:t>indispensável a</w:t>
      </w:r>
      <w:r w:rsidRPr="008A706E">
        <w:rPr>
          <w:rFonts w:cstheme="minorHAnsi"/>
          <w:color w:val="000000" w:themeColor="text1"/>
          <w:sz w:val="24"/>
          <w:szCs w:val="24"/>
        </w:rPr>
        <w:t xml:space="preserve"> conexão à internet</w:t>
      </w:r>
      <w:r>
        <w:rPr>
          <w:rFonts w:cstheme="minorHAnsi"/>
          <w:color w:val="000000" w:themeColor="text1"/>
          <w:sz w:val="24"/>
          <w:szCs w:val="24"/>
        </w:rPr>
        <w:t xml:space="preserve">, mas caso ela seja possível você poderá acrescentar vídeos curtos ou outras demonstrações a partir da internet. </w:t>
      </w:r>
    </w:p>
    <w:p w:rsidR="00D8780A" w:rsidRDefault="00D8780A" w:rsidP="00D8780A">
      <w:pPr>
        <w:rPr>
          <w:rFonts w:cstheme="minorHAnsi"/>
          <w:color w:val="000000" w:themeColor="text1"/>
          <w:sz w:val="24"/>
          <w:szCs w:val="24"/>
        </w:rPr>
      </w:pPr>
      <w:r w:rsidRPr="008A706E">
        <w:rPr>
          <w:rFonts w:cstheme="minorHAnsi"/>
          <w:color w:val="000000" w:themeColor="text1"/>
          <w:sz w:val="24"/>
          <w:szCs w:val="24"/>
        </w:rPr>
        <w:lastRenderedPageBreak/>
        <w:t>Você também poderá sugerir ou deixar os alunos à vontade para disporem suas cadeiras conforme a organização das equipes.</w:t>
      </w:r>
    </w:p>
    <w:p w:rsidR="00161AF8" w:rsidRPr="00AC56A3" w:rsidRDefault="00161AF8" w:rsidP="008767F5">
      <w:pPr>
        <w:rPr>
          <w:rFonts w:cstheme="minorHAnsi"/>
          <w:sz w:val="24"/>
          <w:szCs w:val="24"/>
        </w:rPr>
      </w:pPr>
    </w:p>
    <w:p w:rsidR="008767F5" w:rsidRPr="00AC56A3" w:rsidRDefault="008767F5" w:rsidP="008767F5">
      <w:pPr>
        <w:rPr>
          <w:rFonts w:cstheme="minorHAnsi"/>
          <w:b/>
          <w:sz w:val="24"/>
          <w:szCs w:val="24"/>
        </w:rPr>
      </w:pPr>
      <w:r w:rsidRPr="00AC56A3">
        <w:rPr>
          <w:rFonts w:cstheme="minorHAnsi"/>
          <w:b/>
          <w:sz w:val="24"/>
          <w:szCs w:val="24"/>
        </w:rPr>
        <w:t>AVALIAÇÃO</w:t>
      </w:r>
    </w:p>
    <w:p w:rsidR="00315AF6" w:rsidRDefault="008767F5" w:rsidP="008767F5">
      <w:pPr>
        <w:rPr>
          <w:rFonts w:cstheme="minorHAnsi"/>
          <w:sz w:val="24"/>
          <w:szCs w:val="24"/>
        </w:rPr>
      </w:pPr>
      <w:r w:rsidRPr="00AC56A3">
        <w:rPr>
          <w:rFonts w:cstheme="minorHAnsi"/>
          <w:sz w:val="24"/>
          <w:szCs w:val="24"/>
        </w:rPr>
        <w:t xml:space="preserve">Professor, </w:t>
      </w:r>
      <w:r w:rsidR="00315AF6">
        <w:rPr>
          <w:rFonts w:cstheme="minorHAnsi"/>
          <w:sz w:val="24"/>
          <w:szCs w:val="24"/>
        </w:rPr>
        <w:t>a avaliação desta aula, se os objetivos de aprendizagem foram ou estão conquistados, deverá se dar pela capacidade revelada pelos alunos em:</w:t>
      </w:r>
    </w:p>
    <w:p w:rsidR="00315AF6" w:rsidRDefault="00315AF6" w:rsidP="006A3C83">
      <w:pPr>
        <w:pStyle w:val="PargrafodaLista"/>
        <w:numPr>
          <w:ilvl w:val="0"/>
          <w:numId w:val="8"/>
        </w:numPr>
        <w:ind w:left="714" w:hanging="357"/>
        <w:contextualSpacing w:val="0"/>
        <w:rPr>
          <w:rFonts w:cstheme="minorHAnsi"/>
          <w:sz w:val="24"/>
          <w:szCs w:val="24"/>
        </w:rPr>
      </w:pPr>
      <w:r>
        <w:rPr>
          <w:rFonts w:cstheme="minorHAnsi"/>
          <w:sz w:val="24"/>
          <w:szCs w:val="24"/>
        </w:rPr>
        <w:t xml:space="preserve">Discernirem e reconheceram na prática </w:t>
      </w:r>
      <w:r w:rsidR="000212E9">
        <w:rPr>
          <w:rFonts w:cstheme="minorHAnsi"/>
          <w:sz w:val="24"/>
          <w:szCs w:val="24"/>
        </w:rPr>
        <w:t xml:space="preserve">técnicas e dicas de como </w:t>
      </w:r>
      <w:r w:rsidR="001A4662">
        <w:rPr>
          <w:rFonts w:cstheme="minorHAnsi"/>
          <w:sz w:val="24"/>
          <w:szCs w:val="24"/>
        </w:rPr>
        <w:t xml:space="preserve">a inovação pode alavancar a competitividade de uma empresa ou projeto. </w:t>
      </w:r>
    </w:p>
    <w:p w:rsidR="00315AF6" w:rsidRDefault="00315AF6" w:rsidP="006A3C83">
      <w:pPr>
        <w:pStyle w:val="PargrafodaLista"/>
        <w:numPr>
          <w:ilvl w:val="0"/>
          <w:numId w:val="8"/>
        </w:numPr>
        <w:ind w:left="714" w:hanging="357"/>
        <w:contextualSpacing w:val="0"/>
        <w:rPr>
          <w:rFonts w:cstheme="minorHAnsi"/>
          <w:sz w:val="24"/>
          <w:szCs w:val="24"/>
        </w:rPr>
      </w:pPr>
      <w:r>
        <w:rPr>
          <w:rFonts w:cstheme="minorHAnsi"/>
          <w:sz w:val="24"/>
          <w:szCs w:val="24"/>
        </w:rPr>
        <w:t xml:space="preserve">Perceberam em seus negócios ou projetos </w:t>
      </w:r>
      <w:r w:rsidR="001A4662">
        <w:rPr>
          <w:rFonts w:cstheme="minorHAnsi"/>
          <w:sz w:val="24"/>
          <w:szCs w:val="24"/>
        </w:rPr>
        <w:t>uma competição saudável, com algum grau de cooperação pode ser mais positiva do que uma competição de confronto, de “destruição” do outro.</w:t>
      </w:r>
    </w:p>
    <w:p w:rsidR="00C01FEF" w:rsidRPr="00C01FEF" w:rsidRDefault="00C01FEF" w:rsidP="00C01FEF">
      <w:pPr>
        <w:rPr>
          <w:rFonts w:cstheme="minorHAnsi"/>
          <w:sz w:val="24"/>
          <w:szCs w:val="24"/>
        </w:rPr>
      </w:pPr>
      <w:r>
        <w:rPr>
          <w:rFonts w:cstheme="minorHAnsi"/>
          <w:sz w:val="24"/>
          <w:szCs w:val="24"/>
        </w:rPr>
        <w:t xml:space="preserve">Você poderá fazer, ao final da aula, uma rodada de avaliação entre equipes ou com toda a sala. </w:t>
      </w:r>
    </w:p>
    <w:p w:rsidR="008767F5" w:rsidRPr="00AC56A3" w:rsidRDefault="00315AF6" w:rsidP="008767F5">
      <w:pPr>
        <w:rPr>
          <w:rFonts w:cstheme="minorHAnsi"/>
          <w:sz w:val="24"/>
          <w:szCs w:val="24"/>
        </w:rPr>
      </w:pPr>
      <w:r>
        <w:rPr>
          <w:rFonts w:cstheme="minorHAnsi"/>
          <w:sz w:val="24"/>
          <w:szCs w:val="24"/>
        </w:rPr>
        <w:t>R</w:t>
      </w:r>
      <w:r w:rsidR="008767F5" w:rsidRPr="00AC56A3">
        <w:rPr>
          <w:rFonts w:cstheme="minorHAnsi"/>
          <w:sz w:val="24"/>
          <w:szCs w:val="24"/>
        </w:rPr>
        <w:t xml:space="preserve">etome os objetivos de aprendizagem estabelecidos </w:t>
      </w:r>
      <w:r>
        <w:rPr>
          <w:rFonts w:cstheme="minorHAnsi"/>
          <w:sz w:val="24"/>
          <w:szCs w:val="24"/>
        </w:rPr>
        <w:t xml:space="preserve">no tópico acima. </w:t>
      </w:r>
      <w:r w:rsidR="008767F5" w:rsidRPr="00AC56A3">
        <w:rPr>
          <w:rFonts w:cstheme="minorHAnsi"/>
          <w:sz w:val="24"/>
          <w:szCs w:val="24"/>
        </w:rPr>
        <w:t>A avaliação pode e deve reforçar os pontos ministrados e, apontar eventuais lacunas a resolver dentro ou fora da sala de aula.</w:t>
      </w:r>
      <w:r w:rsidR="003F3A7A">
        <w:rPr>
          <w:rFonts w:cstheme="minorHAnsi"/>
          <w:sz w:val="24"/>
          <w:szCs w:val="24"/>
        </w:rPr>
        <w:t xml:space="preserve"> </w:t>
      </w:r>
    </w:p>
    <w:p w:rsidR="008767F5" w:rsidRPr="00AC56A3" w:rsidRDefault="008767F5" w:rsidP="008767F5">
      <w:pPr>
        <w:rPr>
          <w:rFonts w:cstheme="minorHAnsi"/>
          <w:sz w:val="24"/>
          <w:szCs w:val="24"/>
        </w:rPr>
      </w:pPr>
      <w:r w:rsidRPr="00AC56A3">
        <w:rPr>
          <w:rFonts w:cstheme="minorHAnsi"/>
          <w:sz w:val="24"/>
          <w:szCs w:val="24"/>
        </w:rPr>
        <w:t>Destaquemos que</w:t>
      </w:r>
      <w:r w:rsidR="003F3A7A">
        <w:rPr>
          <w:rFonts w:cstheme="minorHAnsi"/>
          <w:sz w:val="24"/>
          <w:szCs w:val="24"/>
        </w:rPr>
        <w:t xml:space="preserve"> </w:t>
      </w:r>
      <w:r w:rsidRPr="00AC56A3">
        <w:rPr>
          <w:rFonts w:cstheme="minorHAnsi"/>
          <w:sz w:val="24"/>
          <w:szCs w:val="24"/>
        </w:rPr>
        <w:t xml:space="preserve">a avaliação é fundamental na construção do aprendizado do aluno. Mais do que </w:t>
      </w:r>
      <w:r w:rsidR="00C7229A">
        <w:rPr>
          <w:rFonts w:cstheme="minorHAnsi"/>
          <w:sz w:val="24"/>
          <w:szCs w:val="24"/>
        </w:rPr>
        <w:t xml:space="preserve">simplesmente </w:t>
      </w:r>
      <w:r w:rsidRPr="00AC56A3">
        <w:rPr>
          <w:rFonts w:cstheme="minorHAnsi"/>
          <w:sz w:val="24"/>
          <w:szCs w:val="24"/>
        </w:rPr>
        <w:t>dar nota</w:t>
      </w:r>
      <w:r w:rsidR="00C7229A">
        <w:rPr>
          <w:rFonts w:cstheme="minorHAnsi"/>
          <w:sz w:val="24"/>
          <w:szCs w:val="24"/>
        </w:rPr>
        <w:t xml:space="preserve">s e </w:t>
      </w:r>
      <w:r w:rsidRPr="00AC56A3">
        <w:rPr>
          <w:rFonts w:cstheme="minorHAnsi"/>
          <w:sz w:val="24"/>
          <w:szCs w:val="24"/>
        </w:rPr>
        <w:t xml:space="preserve">atribuir um número ou um conceito (bom, razoável, ruim, por exemplo) ao desempenho </w:t>
      </w:r>
      <w:r w:rsidR="00C7229A">
        <w:rPr>
          <w:rFonts w:cstheme="minorHAnsi"/>
          <w:sz w:val="24"/>
          <w:szCs w:val="24"/>
        </w:rPr>
        <w:t xml:space="preserve">do aluno </w:t>
      </w:r>
      <w:r w:rsidRPr="00AC56A3">
        <w:rPr>
          <w:rFonts w:cstheme="minorHAnsi"/>
          <w:sz w:val="24"/>
          <w:szCs w:val="24"/>
        </w:rPr>
        <w:t>ou da equipe, o que importa é examinar, junto com eles e numa postura de diálogo qual foi o conhecimento assimilado e o aprendizado</w:t>
      </w:r>
      <w:r w:rsidR="00C7229A">
        <w:rPr>
          <w:rFonts w:cstheme="minorHAnsi"/>
          <w:sz w:val="24"/>
          <w:szCs w:val="24"/>
        </w:rPr>
        <w:t xml:space="preserve"> real</w:t>
      </w:r>
      <w:r w:rsidRPr="00AC56A3">
        <w:rPr>
          <w:rFonts w:cstheme="minorHAnsi"/>
          <w:sz w:val="24"/>
          <w:szCs w:val="24"/>
        </w:rPr>
        <w:t>.</w:t>
      </w:r>
    </w:p>
    <w:p w:rsidR="008767F5" w:rsidRPr="00AC56A3" w:rsidRDefault="008767F5" w:rsidP="008767F5">
      <w:pPr>
        <w:rPr>
          <w:rFonts w:cstheme="minorHAnsi"/>
          <w:sz w:val="24"/>
          <w:szCs w:val="24"/>
        </w:rPr>
      </w:pPr>
      <w:r w:rsidRPr="00AC56A3">
        <w:rPr>
          <w:rFonts w:cstheme="minorHAnsi"/>
          <w:sz w:val="24"/>
          <w:szCs w:val="24"/>
        </w:rPr>
        <w:t>Tenha em mente que esta abordagem implica avaliar CONHECIMENTO, HABILIDADES E ATITUDES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A</w:t>
      </w:r>
      <w:r w:rsidR="00C7229A">
        <w:rPr>
          <w:rFonts w:cstheme="minorHAnsi"/>
          <w:sz w:val="24"/>
          <w:szCs w:val="24"/>
        </w:rPr>
        <w:t>.</w:t>
      </w:r>
      <w:r w:rsidRPr="00AC56A3">
        <w:rPr>
          <w:rFonts w:cstheme="minorHAnsi"/>
          <w:sz w:val="24"/>
          <w:szCs w:val="24"/>
        </w:rPr>
        <w:t xml:space="preserve">). </w:t>
      </w:r>
    </w:p>
    <w:p w:rsidR="008767F5" w:rsidRPr="00AC56A3" w:rsidRDefault="008767F5" w:rsidP="008767F5">
      <w:pPr>
        <w:rPr>
          <w:rFonts w:cstheme="minorHAnsi"/>
          <w:sz w:val="24"/>
          <w:szCs w:val="24"/>
        </w:rPr>
      </w:pPr>
      <w:r w:rsidRPr="00AC56A3">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AC56A3" w:rsidRDefault="008767F5" w:rsidP="008767F5">
      <w:pPr>
        <w:rPr>
          <w:rFonts w:cstheme="minorHAnsi"/>
          <w:sz w:val="24"/>
          <w:szCs w:val="24"/>
        </w:rPr>
      </w:pPr>
      <w:r w:rsidRPr="00AC56A3">
        <w:rPr>
          <w:rFonts w:cstheme="minorHAnsi"/>
          <w:sz w:val="24"/>
          <w:szCs w:val="24"/>
        </w:rPr>
        <w:t xml:space="preserve">Com a abordagem apropriada, esta avaliação poderá ser feita de forma curta. </w:t>
      </w:r>
    </w:p>
    <w:p w:rsidR="008767F5" w:rsidRPr="00AC56A3" w:rsidRDefault="008767F5" w:rsidP="008767F5">
      <w:pPr>
        <w:rPr>
          <w:rFonts w:cstheme="minorHAnsi"/>
          <w:sz w:val="24"/>
          <w:szCs w:val="24"/>
        </w:rPr>
      </w:pPr>
      <w:r w:rsidRPr="00AC56A3">
        <w:rPr>
          <w:rFonts w:cstheme="minorHAnsi"/>
          <w:sz w:val="24"/>
          <w:szCs w:val="24"/>
        </w:rPr>
        <w:t>Faça ao final da aula, uma breve avaliação (cerca de 7</w:t>
      </w:r>
      <w:r w:rsidR="003F3A7A">
        <w:rPr>
          <w:rFonts w:cstheme="minorHAnsi"/>
          <w:sz w:val="24"/>
          <w:szCs w:val="24"/>
        </w:rPr>
        <w:t xml:space="preserve"> </w:t>
      </w:r>
      <w:r w:rsidRPr="00AC56A3">
        <w:rPr>
          <w:rFonts w:cstheme="minorHAnsi"/>
          <w:sz w:val="24"/>
          <w:szCs w:val="24"/>
        </w:rPr>
        <w:t>minutos, p</w:t>
      </w:r>
      <w:r w:rsidR="000942EF">
        <w:rPr>
          <w:rFonts w:cstheme="minorHAnsi"/>
          <w:sz w:val="24"/>
          <w:szCs w:val="24"/>
        </w:rPr>
        <w:t>or</w:t>
      </w:r>
      <w:r w:rsidRPr="00AC56A3">
        <w:rPr>
          <w:rFonts w:cstheme="minorHAnsi"/>
          <w:sz w:val="24"/>
          <w:szCs w:val="24"/>
        </w:rPr>
        <w:t xml:space="preserve"> exemplo) </w:t>
      </w:r>
      <w:r w:rsidR="00C7229A">
        <w:rPr>
          <w:rFonts w:cstheme="minorHAnsi"/>
          <w:sz w:val="24"/>
          <w:szCs w:val="24"/>
        </w:rPr>
        <w:t xml:space="preserve">junto aos alunos e </w:t>
      </w:r>
      <w:r w:rsidRPr="00AC56A3">
        <w:rPr>
          <w:rFonts w:cstheme="minorHAnsi"/>
          <w:sz w:val="24"/>
          <w:szCs w:val="24"/>
        </w:rPr>
        <w:t xml:space="preserve">equipes para saber se conseguiram dominar os conceitos e as ferramentas básicas </w:t>
      </w:r>
      <w:r w:rsidR="000942EF">
        <w:rPr>
          <w:rFonts w:cstheme="minorHAnsi"/>
          <w:sz w:val="24"/>
          <w:szCs w:val="24"/>
        </w:rPr>
        <w:t>expost</w:t>
      </w:r>
      <w:r w:rsidR="00C7229A">
        <w:rPr>
          <w:rFonts w:cstheme="minorHAnsi"/>
          <w:sz w:val="24"/>
          <w:szCs w:val="24"/>
        </w:rPr>
        <w:t>a</w:t>
      </w:r>
      <w:r w:rsidR="000942EF">
        <w:rPr>
          <w:rFonts w:cstheme="minorHAnsi"/>
          <w:sz w:val="24"/>
          <w:szCs w:val="24"/>
        </w:rPr>
        <w:t>s nesta au</w:t>
      </w:r>
      <w:r w:rsidR="00C7229A">
        <w:rPr>
          <w:rFonts w:cstheme="minorHAnsi"/>
          <w:sz w:val="24"/>
          <w:szCs w:val="24"/>
        </w:rPr>
        <w:t>l</w:t>
      </w:r>
      <w:r w:rsidR="000942EF">
        <w:rPr>
          <w:rFonts w:cstheme="minorHAnsi"/>
          <w:sz w:val="24"/>
          <w:szCs w:val="24"/>
        </w:rPr>
        <w:t xml:space="preserve">a. </w:t>
      </w:r>
    </w:p>
    <w:p w:rsidR="008767F5" w:rsidRDefault="00C7229A" w:rsidP="008767F5">
      <w:pPr>
        <w:rPr>
          <w:rFonts w:cstheme="minorHAnsi"/>
          <w:sz w:val="24"/>
          <w:szCs w:val="24"/>
        </w:rPr>
      </w:pPr>
      <w:r>
        <w:rPr>
          <w:rFonts w:cstheme="minorHAnsi"/>
          <w:sz w:val="24"/>
          <w:szCs w:val="24"/>
        </w:rPr>
        <w:t xml:space="preserve">Procure fazer isto </w:t>
      </w:r>
      <w:r w:rsidR="008767F5" w:rsidRPr="00AC56A3">
        <w:rPr>
          <w:rFonts w:cstheme="minorHAnsi"/>
          <w:sz w:val="24"/>
          <w:szCs w:val="24"/>
        </w:rPr>
        <w:t xml:space="preserve">a partir dos DESAFIOS DEFINIDOS ou situações-problema a enfrentar. </w:t>
      </w:r>
    </w:p>
    <w:p w:rsidR="008767F5" w:rsidRPr="00AC56A3" w:rsidRDefault="008767F5" w:rsidP="008767F5">
      <w:pPr>
        <w:rPr>
          <w:rFonts w:cstheme="minorHAnsi"/>
          <w:sz w:val="24"/>
          <w:szCs w:val="24"/>
        </w:rPr>
      </w:pPr>
      <w:r w:rsidRPr="00AC56A3">
        <w:rPr>
          <w:rFonts w:cstheme="minorHAnsi"/>
          <w:sz w:val="24"/>
          <w:szCs w:val="24"/>
        </w:rPr>
        <w:t>Tenha presente que o elemento principal e direcionador das atividades avaliativas do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 xml:space="preserve">A é o problema: o conhecimento adquirido, a capacidade real e a postura para bem resolvê-lo. Se o desafio é o problema, então a régua ou a métrica será a capacidade de resolvê-lo. </w:t>
      </w:r>
    </w:p>
    <w:p w:rsidR="008767F5" w:rsidRPr="00AC56A3" w:rsidRDefault="008767F5" w:rsidP="008767F5">
      <w:pPr>
        <w:rPr>
          <w:rFonts w:cstheme="minorHAnsi"/>
          <w:sz w:val="24"/>
          <w:szCs w:val="24"/>
        </w:rPr>
      </w:pPr>
      <w:r w:rsidRPr="00AC56A3">
        <w:rPr>
          <w:rFonts w:cstheme="minorHAnsi"/>
          <w:sz w:val="24"/>
          <w:szCs w:val="24"/>
        </w:rPr>
        <w:lastRenderedPageBreak/>
        <w:t xml:space="preserve">São três os principais instrumentos de avaliação </w:t>
      </w:r>
      <w:r w:rsidR="004A0D35">
        <w:rPr>
          <w:rFonts w:cstheme="minorHAnsi"/>
          <w:sz w:val="24"/>
          <w:szCs w:val="24"/>
        </w:rPr>
        <w:t xml:space="preserve">que podem ser </w:t>
      </w:r>
      <w:r w:rsidRPr="00AC56A3">
        <w:rPr>
          <w:rFonts w:cstheme="minorHAnsi"/>
          <w:sz w:val="24"/>
          <w:szCs w:val="24"/>
        </w:rPr>
        <w:t>utilizados:</w:t>
      </w:r>
    </w:p>
    <w:p w:rsidR="008767F5" w:rsidRPr="00AC56A3" w:rsidRDefault="008767F5" w:rsidP="00AC56A3">
      <w:pPr>
        <w:ind w:left="708"/>
        <w:rPr>
          <w:rFonts w:cstheme="minorHAnsi"/>
          <w:sz w:val="24"/>
          <w:szCs w:val="24"/>
        </w:rPr>
      </w:pPr>
      <w:r w:rsidRPr="00AC56A3">
        <w:rPr>
          <w:rFonts w:cstheme="minorHAnsi"/>
          <w:sz w:val="24"/>
          <w:szCs w:val="24"/>
        </w:rPr>
        <w:t>(1)</w:t>
      </w:r>
      <w:r w:rsidR="00274422">
        <w:rPr>
          <w:rFonts w:cstheme="minorHAnsi"/>
          <w:sz w:val="24"/>
          <w:szCs w:val="24"/>
        </w:rPr>
        <w:t xml:space="preserve"> </w:t>
      </w:r>
      <w:r w:rsidRPr="00AC56A3">
        <w:rPr>
          <w:rFonts w:cstheme="minorHAnsi"/>
          <w:sz w:val="24"/>
          <w:szCs w:val="24"/>
        </w:rPr>
        <w:t>SOCIALIZAÇÃO</w:t>
      </w:r>
      <w:r w:rsidR="0086442D">
        <w:rPr>
          <w:rFonts w:cstheme="minorHAnsi"/>
          <w:sz w:val="24"/>
          <w:szCs w:val="24"/>
        </w:rPr>
        <w:t xml:space="preserve"> E COMPARTILHAMENTO</w:t>
      </w:r>
      <w:r w:rsidRPr="00AC56A3">
        <w:rPr>
          <w:rFonts w:cstheme="minorHAnsi"/>
          <w:sz w:val="24"/>
          <w:szCs w:val="24"/>
        </w:rPr>
        <w:t xml:space="preserve"> DOS RESULTADOS</w:t>
      </w:r>
      <w:r w:rsidR="0086442D">
        <w:rPr>
          <w:rFonts w:cstheme="minorHAnsi"/>
          <w:sz w:val="24"/>
          <w:szCs w:val="24"/>
        </w:rPr>
        <w:t>:</w:t>
      </w:r>
      <w:r w:rsidR="00F80E0E">
        <w:rPr>
          <w:rFonts w:cstheme="minorHAnsi"/>
          <w:sz w:val="24"/>
          <w:szCs w:val="24"/>
        </w:rPr>
        <w:t xml:space="preserve">  </w:t>
      </w:r>
      <w:r w:rsidR="004A0D35">
        <w:rPr>
          <w:rFonts w:cstheme="minorHAnsi"/>
          <w:sz w:val="24"/>
          <w:szCs w:val="24"/>
        </w:rPr>
        <w:t xml:space="preserve">Peça </w:t>
      </w:r>
      <w:r w:rsidR="0086442D">
        <w:rPr>
          <w:rFonts w:cstheme="minorHAnsi"/>
          <w:sz w:val="24"/>
          <w:szCs w:val="24"/>
        </w:rPr>
        <w:t xml:space="preserve">aos alunos e equipes que exponham o que aprenderam e os frutos dos seus trabalhos para os demais. </w:t>
      </w:r>
    </w:p>
    <w:p w:rsidR="008767F5" w:rsidRPr="00AC56A3" w:rsidRDefault="008767F5" w:rsidP="00AC56A3">
      <w:pPr>
        <w:ind w:left="708"/>
        <w:rPr>
          <w:rFonts w:cstheme="minorHAnsi"/>
          <w:sz w:val="24"/>
          <w:szCs w:val="24"/>
        </w:rPr>
      </w:pPr>
      <w:r w:rsidRPr="00AC56A3">
        <w:rPr>
          <w:rFonts w:cstheme="minorHAnsi"/>
          <w:sz w:val="24"/>
          <w:szCs w:val="24"/>
        </w:rPr>
        <w:t>(2)</w:t>
      </w:r>
      <w:r w:rsidR="00274422">
        <w:rPr>
          <w:rFonts w:cstheme="minorHAnsi"/>
          <w:sz w:val="24"/>
          <w:szCs w:val="24"/>
        </w:rPr>
        <w:t xml:space="preserve"> </w:t>
      </w:r>
      <w:r w:rsidRPr="00AC56A3">
        <w:rPr>
          <w:rFonts w:cstheme="minorHAnsi"/>
          <w:sz w:val="24"/>
          <w:szCs w:val="24"/>
        </w:rPr>
        <w:t>RELATÓRIO TÉCNICO: “texto escrito estruturado que contempla o passo a passo do desenvolvimento do problema e a proposta de solução do problema.”, FREZATTI et ali (2018)</w:t>
      </w:r>
    </w:p>
    <w:p w:rsidR="008767F5" w:rsidRPr="00AC56A3" w:rsidRDefault="008767F5" w:rsidP="00AC56A3">
      <w:pPr>
        <w:ind w:left="708"/>
        <w:rPr>
          <w:rFonts w:cstheme="minorHAnsi"/>
          <w:sz w:val="24"/>
          <w:szCs w:val="24"/>
        </w:rPr>
      </w:pPr>
      <w:r w:rsidRPr="00AC56A3">
        <w:rPr>
          <w:rFonts w:cstheme="minorHAnsi"/>
          <w:sz w:val="24"/>
          <w:szCs w:val="24"/>
        </w:rPr>
        <w:t>(3)</w:t>
      </w:r>
      <w:r w:rsidR="00274422">
        <w:rPr>
          <w:rFonts w:cstheme="minorHAnsi"/>
          <w:sz w:val="24"/>
          <w:szCs w:val="24"/>
        </w:rPr>
        <w:t xml:space="preserve"> </w:t>
      </w:r>
      <w:r w:rsidRPr="00AC56A3">
        <w:rPr>
          <w:rFonts w:cstheme="minorHAnsi"/>
          <w:sz w:val="24"/>
          <w:szCs w:val="24"/>
        </w:rPr>
        <w:t>OBSERVAÇÃO DOCENTE</w:t>
      </w:r>
      <w:r w:rsidR="0086442D">
        <w:rPr>
          <w:rFonts w:cstheme="minorHAnsi"/>
          <w:sz w:val="24"/>
          <w:szCs w:val="24"/>
        </w:rPr>
        <w:t xml:space="preserve">: Como professor, você pode pontuar e destacar conquistas dos alunos e seus progressos. Ressalte a eles também os percursos e trilhas percorridos. </w:t>
      </w:r>
    </w:p>
    <w:p w:rsidR="008767F5" w:rsidRPr="00AC56A3" w:rsidRDefault="008767F5" w:rsidP="008767F5">
      <w:pPr>
        <w:rPr>
          <w:rFonts w:cstheme="minorHAnsi"/>
          <w:sz w:val="24"/>
          <w:szCs w:val="24"/>
        </w:rPr>
      </w:pPr>
      <w:r w:rsidRPr="00AC56A3">
        <w:rPr>
          <w:rFonts w:cstheme="minorHAnsi"/>
          <w:sz w:val="24"/>
          <w:szCs w:val="24"/>
        </w:rPr>
        <w:t xml:space="preserve">Dado o tempo exíguo de aula, entenda que o relatório técnico de produção será feito de forma primordialmente oral pelos alunos e equipes ou em notas ao longo do curso. </w:t>
      </w:r>
    </w:p>
    <w:p w:rsidR="008767F5" w:rsidRPr="00AC56A3" w:rsidRDefault="008767F5" w:rsidP="008767F5">
      <w:pPr>
        <w:rPr>
          <w:rFonts w:cstheme="minorHAnsi"/>
          <w:sz w:val="24"/>
          <w:szCs w:val="24"/>
        </w:rPr>
      </w:pPr>
      <w:r w:rsidRPr="00AC56A3">
        <w:rPr>
          <w:rFonts w:cstheme="minorHAnsi"/>
          <w:sz w:val="24"/>
          <w:szCs w:val="24"/>
        </w:rPr>
        <w:t>Procure perceber e “medir” o quanto os alunos apreenderam uma noção básica dos conceitos expostos.</w:t>
      </w:r>
    </w:p>
    <w:p w:rsidR="008767F5" w:rsidRPr="00AC56A3" w:rsidRDefault="008767F5" w:rsidP="008767F5">
      <w:pPr>
        <w:rPr>
          <w:rFonts w:cstheme="minorHAnsi"/>
          <w:sz w:val="24"/>
          <w:szCs w:val="24"/>
        </w:rPr>
      </w:pPr>
      <w:r w:rsidRPr="00AC56A3">
        <w:rPr>
          <w:rFonts w:cstheme="minorHAnsi"/>
          <w:sz w:val="24"/>
          <w:szCs w:val="24"/>
        </w:rPr>
        <w:t>Além da compreensão básica, o importante é perceber se eles captaram e estão sensíveis à necessidade de dominar estes conceitos básicos ao longo do curso.</w:t>
      </w:r>
    </w:p>
    <w:p w:rsidR="008767F5" w:rsidRPr="00AC56A3" w:rsidRDefault="008767F5" w:rsidP="008767F5">
      <w:pPr>
        <w:rPr>
          <w:rFonts w:cstheme="minorHAnsi"/>
          <w:sz w:val="24"/>
          <w:szCs w:val="24"/>
        </w:rPr>
      </w:pPr>
      <w:r w:rsidRPr="00AC56A3">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AC56A3" w:rsidRDefault="008767F5" w:rsidP="008767F5">
      <w:pPr>
        <w:rPr>
          <w:rFonts w:cstheme="minorHAnsi"/>
          <w:sz w:val="24"/>
          <w:szCs w:val="24"/>
        </w:rPr>
      </w:pPr>
      <w:r w:rsidRPr="00AC56A3">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5B021A" w:rsidRPr="00AC56A3" w:rsidRDefault="005B021A" w:rsidP="008767F5">
      <w:pPr>
        <w:rPr>
          <w:rFonts w:cstheme="minorHAnsi"/>
          <w:sz w:val="24"/>
          <w:szCs w:val="24"/>
        </w:rPr>
      </w:pPr>
    </w:p>
    <w:p w:rsidR="008767F5" w:rsidRPr="00AC56A3" w:rsidRDefault="008767F5" w:rsidP="008767F5">
      <w:pPr>
        <w:rPr>
          <w:rFonts w:cstheme="minorHAnsi"/>
          <w:b/>
          <w:sz w:val="24"/>
          <w:szCs w:val="24"/>
        </w:rPr>
      </w:pPr>
      <w:r w:rsidRPr="00AC56A3">
        <w:rPr>
          <w:rFonts w:cstheme="minorHAnsi"/>
          <w:b/>
          <w:sz w:val="24"/>
          <w:szCs w:val="24"/>
        </w:rPr>
        <w:t>CRONOGRAMA:</w:t>
      </w:r>
    </w:p>
    <w:p w:rsidR="0086442D" w:rsidRPr="00B42BF0" w:rsidRDefault="008767F5" w:rsidP="0086442D">
      <w:pPr>
        <w:rPr>
          <w:rFonts w:cstheme="minorHAnsi"/>
          <w:sz w:val="24"/>
          <w:szCs w:val="24"/>
        </w:rPr>
      </w:pPr>
      <w:r w:rsidRPr="00AC56A3">
        <w:rPr>
          <w:rFonts w:cstheme="minorHAnsi"/>
          <w:sz w:val="24"/>
          <w:szCs w:val="24"/>
        </w:rPr>
        <w:t xml:space="preserve">Professor, </w:t>
      </w:r>
      <w:r w:rsidR="006A3C83">
        <w:rPr>
          <w:rFonts w:cstheme="minorHAnsi"/>
          <w:sz w:val="24"/>
          <w:szCs w:val="24"/>
        </w:rPr>
        <w:t>f</w:t>
      </w:r>
      <w:r w:rsidR="0086442D" w:rsidRPr="00B42BF0">
        <w:rPr>
          <w:rFonts w:cstheme="minorHAnsi"/>
          <w:sz w:val="24"/>
          <w:szCs w:val="24"/>
        </w:rPr>
        <w:t xml:space="preserve">ique </w:t>
      </w:r>
      <w:r w:rsidR="00315AF6">
        <w:rPr>
          <w:rFonts w:cstheme="minorHAnsi"/>
          <w:sz w:val="24"/>
          <w:szCs w:val="24"/>
        </w:rPr>
        <w:t xml:space="preserve">atento </w:t>
      </w:r>
      <w:r w:rsidR="0086442D" w:rsidRPr="00B42BF0">
        <w:rPr>
          <w:rFonts w:cstheme="minorHAnsi"/>
          <w:sz w:val="24"/>
          <w:szCs w:val="24"/>
        </w:rPr>
        <w:t>às dinâmicas de grupo e ao método dialógico de perguntas e resposta</w:t>
      </w:r>
      <w:r w:rsidR="0086442D">
        <w:rPr>
          <w:rFonts w:cstheme="minorHAnsi"/>
          <w:sz w:val="24"/>
          <w:szCs w:val="24"/>
        </w:rPr>
        <w:t xml:space="preserve"> e novas perguntas e respostas</w:t>
      </w:r>
      <w:r w:rsidR="0086442D" w:rsidRPr="00B42BF0">
        <w:rPr>
          <w:rFonts w:cstheme="minorHAnsi"/>
          <w:sz w:val="24"/>
          <w:szCs w:val="24"/>
        </w:rPr>
        <w:t xml:space="preserve"> sucessivas</w:t>
      </w:r>
      <w:r w:rsidR="0086442D">
        <w:rPr>
          <w:rFonts w:cstheme="minorHAnsi"/>
          <w:sz w:val="24"/>
          <w:szCs w:val="24"/>
        </w:rPr>
        <w:t>. Note que esta dinâmica pode ocorrer tanto entre professor e alunos quanto diretamente entre alunos e equipes.</w:t>
      </w:r>
      <w:r w:rsidR="00F80E0E">
        <w:rPr>
          <w:rFonts w:cstheme="minorHAnsi"/>
          <w:sz w:val="24"/>
          <w:szCs w:val="24"/>
        </w:rPr>
        <w:t xml:space="preserve">  </w:t>
      </w:r>
    </w:p>
    <w:p w:rsidR="008767F5" w:rsidRPr="00AC56A3" w:rsidRDefault="008767F5" w:rsidP="00AC56A3">
      <w:pPr>
        <w:ind w:left="708"/>
        <w:rPr>
          <w:rFonts w:cstheme="minorHAnsi"/>
          <w:sz w:val="24"/>
          <w:szCs w:val="24"/>
        </w:rPr>
      </w:pPr>
      <w:r w:rsidRPr="00AC56A3">
        <w:rPr>
          <w:rFonts w:cstheme="minorHAnsi"/>
          <w:sz w:val="24"/>
          <w:szCs w:val="24"/>
        </w:rPr>
        <w:t>Tempo total de aula:</w:t>
      </w:r>
      <w:r w:rsidR="003F3A7A">
        <w:rPr>
          <w:rFonts w:cstheme="minorHAnsi"/>
          <w:sz w:val="24"/>
          <w:szCs w:val="24"/>
        </w:rPr>
        <w:t xml:space="preserve"> </w:t>
      </w:r>
      <w:r w:rsidRPr="00AC56A3">
        <w:rPr>
          <w:rFonts w:cstheme="minorHAnsi"/>
          <w:sz w:val="24"/>
          <w:szCs w:val="24"/>
        </w:rPr>
        <w:t xml:space="preserve">45 minutos; </w:t>
      </w:r>
    </w:p>
    <w:p w:rsidR="008767F5" w:rsidRPr="00AC56A3" w:rsidRDefault="008767F5" w:rsidP="00AC56A3">
      <w:pPr>
        <w:ind w:left="708"/>
        <w:rPr>
          <w:rFonts w:cstheme="minorHAnsi"/>
          <w:sz w:val="24"/>
          <w:szCs w:val="24"/>
        </w:rPr>
      </w:pPr>
      <w:r w:rsidRPr="00AC56A3">
        <w:rPr>
          <w:rFonts w:cstheme="minorHAnsi"/>
          <w:sz w:val="24"/>
          <w:szCs w:val="24"/>
        </w:rPr>
        <w:t>Abertura e aquecimento:</w:t>
      </w:r>
      <w:r w:rsidR="003F3A7A">
        <w:rPr>
          <w:rFonts w:cstheme="minorHAnsi"/>
          <w:sz w:val="24"/>
          <w:szCs w:val="24"/>
        </w:rPr>
        <w:t xml:space="preserve"> </w:t>
      </w:r>
      <w:r w:rsidRPr="00AC56A3">
        <w:rPr>
          <w:rFonts w:cstheme="minorHAnsi"/>
          <w:sz w:val="24"/>
          <w:szCs w:val="24"/>
        </w:rPr>
        <w:t>5 minutos;</w:t>
      </w:r>
      <w:r w:rsidR="003F3A7A">
        <w:rPr>
          <w:rFonts w:cstheme="minorHAnsi"/>
          <w:sz w:val="24"/>
          <w:szCs w:val="24"/>
        </w:rPr>
        <w:t xml:space="preserve"> </w:t>
      </w:r>
    </w:p>
    <w:p w:rsidR="008767F5" w:rsidRPr="00AC56A3" w:rsidRDefault="008767F5" w:rsidP="00AC56A3">
      <w:pPr>
        <w:ind w:left="708"/>
        <w:rPr>
          <w:rFonts w:cstheme="minorHAnsi"/>
          <w:sz w:val="24"/>
          <w:szCs w:val="24"/>
        </w:rPr>
      </w:pPr>
      <w:r w:rsidRPr="00AC56A3">
        <w:rPr>
          <w:rFonts w:cstheme="minorHAnsi"/>
          <w:sz w:val="24"/>
          <w:szCs w:val="24"/>
        </w:rPr>
        <w:t>Desenvolvimento e dinâmicas:</w:t>
      </w:r>
      <w:r w:rsidR="003F3A7A">
        <w:rPr>
          <w:rFonts w:cstheme="minorHAnsi"/>
          <w:sz w:val="24"/>
          <w:szCs w:val="24"/>
        </w:rPr>
        <w:t xml:space="preserve"> </w:t>
      </w:r>
      <w:r w:rsidRPr="00AC56A3">
        <w:rPr>
          <w:rFonts w:cstheme="minorHAnsi"/>
          <w:sz w:val="24"/>
          <w:szCs w:val="24"/>
        </w:rPr>
        <w:t xml:space="preserve">30 minutos; </w:t>
      </w:r>
    </w:p>
    <w:p w:rsidR="008767F5" w:rsidRPr="00AC56A3" w:rsidRDefault="008767F5" w:rsidP="00AC56A3">
      <w:pPr>
        <w:ind w:left="708"/>
        <w:rPr>
          <w:rFonts w:cstheme="minorHAnsi"/>
          <w:sz w:val="24"/>
          <w:szCs w:val="24"/>
        </w:rPr>
      </w:pPr>
      <w:r w:rsidRPr="00AC56A3">
        <w:rPr>
          <w:rFonts w:cstheme="minorHAnsi"/>
          <w:sz w:val="24"/>
          <w:szCs w:val="24"/>
        </w:rPr>
        <w:t>Avaliação e fechamento: 10 minutos</w:t>
      </w:r>
    </w:p>
    <w:p w:rsidR="008767F5" w:rsidRDefault="008767F5" w:rsidP="008767F5">
      <w:pPr>
        <w:rPr>
          <w:rFonts w:cstheme="minorHAnsi"/>
          <w:b/>
          <w:sz w:val="24"/>
          <w:szCs w:val="24"/>
        </w:rPr>
      </w:pPr>
    </w:p>
    <w:p w:rsidR="008C2E8D" w:rsidRDefault="008C2E8D" w:rsidP="008767F5">
      <w:pPr>
        <w:rPr>
          <w:rFonts w:cstheme="minorHAnsi"/>
          <w:b/>
          <w:sz w:val="24"/>
          <w:szCs w:val="24"/>
        </w:rPr>
      </w:pPr>
    </w:p>
    <w:p w:rsidR="008C2E8D" w:rsidRPr="00AC56A3" w:rsidRDefault="008C2E8D"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lastRenderedPageBreak/>
        <w:t xml:space="preserve">REFERÊNCIAS BIBLIOGRÁFICAS </w:t>
      </w:r>
      <w:r w:rsidR="004D39DC">
        <w:rPr>
          <w:rFonts w:cstheme="minorHAnsi"/>
          <w:b/>
          <w:sz w:val="24"/>
          <w:szCs w:val="24"/>
        </w:rPr>
        <w:t>SOBRE</w:t>
      </w:r>
      <w:r w:rsidR="00F80E0E">
        <w:rPr>
          <w:rFonts w:cstheme="minorHAnsi"/>
          <w:b/>
          <w:sz w:val="24"/>
          <w:szCs w:val="24"/>
        </w:rPr>
        <w:t xml:space="preserve">  </w:t>
      </w:r>
      <w:r w:rsidR="004D39DC">
        <w:rPr>
          <w:rFonts w:cstheme="minorHAnsi"/>
          <w:b/>
          <w:sz w:val="24"/>
          <w:szCs w:val="24"/>
        </w:rPr>
        <w:t>INOVAÇÃO</w:t>
      </w:r>
      <w:bookmarkStart w:id="1" w:name="_GoBack"/>
      <w:bookmarkEnd w:id="1"/>
    </w:p>
    <w:p w:rsidR="008767F5" w:rsidRDefault="008767F5" w:rsidP="008767F5">
      <w:pPr>
        <w:rPr>
          <w:rFonts w:cstheme="minorHAnsi"/>
          <w:sz w:val="24"/>
          <w:szCs w:val="24"/>
        </w:rPr>
      </w:pPr>
      <w:r w:rsidRPr="00AC56A3">
        <w:rPr>
          <w:rFonts w:cstheme="minorHAnsi"/>
          <w:sz w:val="24"/>
          <w:szCs w:val="24"/>
        </w:rPr>
        <w:t xml:space="preserve">Referências na apostila </w:t>
      </w:r>
      <w:r w:rsidR="004D39DC" w:rsidRPr="004D39DC">
        <w:rPr>
          <w:rFonts w:cstheme="minorHAnsi"/>
          <w:sz w:val="24"/>
          <w:szCs w:val="24"/>
        </w:rPr>
        <w:t>03 – Soluções inovadores e sustentabilidade</w:t>
      </w:r>
    </w:p>
    <w:p w:rsidR="00455DFA" w:rsidRDefault="00455DFA" w:rsidP="008767F5">
      <w:pPr>
        <w:rPr>
          <w:rFonts w:cstheme="minorHAnsi"/>
          <w:sz w:val="24"/>
          <w:szCs w:val="24"/>
        </w:rPr>
      </w:pPr>
      <w:r w:rsidRPr="00455DFA">
        <w:rPr>
          <w:rFonts w:cstheme="minorHAnsi"/>
          <w:sz w:val="24"/>
          <w:szCs w:val="24"/>
        </w:rPr>
        <w:t xml:space="preserve">3.4 – Inovação e competitividade ........................................................36 </w:t>
      </w:r>
    </w:p>
    <w:p w:rsidR="008767F5" w:rsidRDefault="008767F5" w:rsidP="008767F5">
      <w:r w:rsidRPr="00AC56A3">
        <w:rPr>
          <w:rFonts w:cstheme="minorHAnsi"/>
          <w:sz w:val="24"/>
          <w:szCs w:val="24"/>
        </w:rPr>
        <w:t xml:space="preserve">Apostila </w:t>
      </w:r>
      <w:r w:rsidRPr="0008664C">
        <w:rPr>
          <w:rFonts w:cstheme="minorHAnsi"/>
          <w:color w:val="000000" w:themeColor="text1"/>
          <w:sz w:val="24"/>
          <w:szCs w:val="24"/>
        </w:rPr>
        <w:t>disponível no link</w:t>
      </w:r>
      <w:r w:rsidR="00F80E0E">
        <w:rPr>
          <w:rFonts w:cstheme="minorHAnsi"/>
          <w:color w:val="000000" w:themeColor="text1"/>
          <w:sz w:val="24"/>
          <w:szCs w:val="24"/>
        </w:rPr>
        <w:t xml:space="preserve">  </w:t>
      </w:r>
      <w:hyperlink r:id="rId9" w:history="1">
        <w:r w:rsidR="0051223B">
          <w:rPr>
            <w:rStyle w:val="Hyperlink"/>
          </w:rPr>
          <w:t>http://trampotech.com.br/</w:t>
        </w:r>
      </w:hyperlink>
    </w:p>
    <w:p w:rsidR="0051223B" w:rsidRPr="00AC1F93" w:rsidRDefault="00AC1F93" w:rsidP="008767F5">
      <w:r w:rsidRPr="00AC1F93">
        <w:t>ARTIGO</w:t>
      </w:r>
    </w:p>
    <w:p w:rsidR="00AC1F93" w:rsidRPr="00AC1F93" w:rsidRDefault="00AC1F93" w:rsidP="008767F5">
      <w:r w:rsidRPr="00AC1F93">
        <w:rPr>
          <w:rFonts w:cstheme="minorHAnsi"/>
          <w:color w:val="000000" w:themeColor="text1"/>
          <w:sz w:val="24"/>
          <w:szCs w:val="24"/>
        </w:rPr>
        <w:t>“</w:t>
      </w:r>
      <w:r>
        <w:rPr>
          <w:rFonts w:cstheme="minorHAnsi"/>
          <w:color w:val="000000" w:themeColor="text1"/>
          <w:sz w:val="24"/>
          <w:szCs w:val="24"/>
        </w:rPr>
        <w:t>I</w:t>
      </w:r>
      <w:r w:rsidRPr="00AC1F93">
        <w:rPr>
          <w:rFonts w:cstheme="minorHAnsi"/>
          <w:color w:val="000000" w:themeColor="text1"/>
          <w:sz w:val="24"/>
          <w:szCs w:val="24"/>
        </w:rPr>
        <w:t>novação é condição imperativa para aumentar a competitividade, o acesso a mercados e a produtividade”</w:t>
      </w:r>
      <w:r>
        <w:rPr>
          <w:rFonts w:cstheme="minorHAnsi"/>
          <w:color w:val="000000" w:themeColor="text1"/>
          <w:sz w:val="24"/>
          <w:szCs w:val="24"/>
        </w:rPr>
        <w:t xml:space="preserve">, </w:t>
      </w:r>
      <w:r w:rsidRPr="00AC1F93">
        <w:rPr>
          <w:rFonts w:cstheme="minorHAnsi"/>
          <w:color w:val="000000" w:themeColor="text1"/>
          <w:sz w:val="24"/>
          <w:szCs w:val="24"/>
        </w:rPr>
        <w:t>http://fiesc.com.br/pt-br/imprensa/inovacao-e-condicao-para-competitividade-e-produtividade</w:t>
      </w:r>
    </w:p>
    <w:p w:rsidR="0008664C" w:rsidRDefault="00222A67" w:rsidP="008767F5">
      <w:pPr>
        <w:rPr>
          <w:rFonts w:cstheme="minorHAnsi"/>
          <w:b/>
          <w:color w:val="000000" w:themeColor="text1"/>
          <w:sz w:val="24"/>
          <w:szCs w:val="24"/>
        </w:rPr>
      </w:pPr>
      <w:r w:rsidRPr="00222A67">
        <w:rPr>
          <w:rFonts w:cstheme="minorHAnsi"/>
          <w:b/>
          <w:color w:val="000000" w:themeColor="text1"/>
          <w:sz w:val="24"/>
          <w:szCs w:val="24"/>
        </w:rPr>
        <w:t xml:space="preserve">VÍDEOS: </w:t>
      </w:r>
    </w:p>
    <w:p w:rsidR="006D718C" w:rsidRPr="00AC56A3" w:rsidRDefault="006D718C" w:rsidP="006D718C">
      <w:pPr>
        <w:pStyle w:val="PargrafodaLista"/>
        <w:numPr>
          <w:ilvl w:val="0"/>
          <w:numId w:val="1"/>
        </w:numPr>
        <w:rPr>
          <w:rFonts w:cstheme="minorHAnsi"/>
          <w:sz w:val="24"/>
          <w:szCs w:val="24"/>
        </w:rPr>
      </w:pPr>
      <w:bookmarkStart w:id="2" w:name="_Hlk7521973"/>
      <w:r w:rsidRPr="00AC56A3">
        <w:rPr>
          <w:rFonts w:cstheme="minorHAnsi"/>
          <w:sz w:val="24"/>
          <w:szCs w:val="24"/>
        </w:rPr>
        <w:t xml:space="preserve">Peça aos alunos que assistam </w:t>
      </w:r>
      <w:r>
        <w:rPr>
          <w:rFonts w:cstheme="minorHAnsi"/>
          <w:sz w:val="24"/>
          <w:szCs w:val="24"/>
        </w:rPr>
        <w:t xml:space="preserve">previamente </w:t>
      </w:r>
      <w:r w:rsidRPr="00AC56A3">
        <w:rPr>
          <w:rFonts w:cstheme="minorHAnsi"/>
          <w:sz w:val="24"/>
          <w:szCs w:val="24"/>
        </w:rPr>
        <w:t>em casa ou em lan houses o</w:t>
      </w:r>
      <w:r>
        <w:rPr>
          <w:rFonts w:cstheme="minorHAnsi"/>
          <w:sz w:val="24"/>
          <w:szCs w:val="24"/>
        </w:rPr>
        <w:t>s</w:t>
      </w:r>
      <w:r w:rsidRPr="00AC56A3">
        <w:rPr>
          <w:rFonts w:cstheme="minorHAnsi"/>
          <w:sz w:val="24"/>
          <w:szCs w:val="24"/>
        </w:rPr>
        <w:t xml:space="preserve"> vídeo</w:t>
      </w:r>
      <w:r>
        <w:rPr>
          <w:rFonts w:cstheme="minorHAnsi"/>
          <w:sz w:val="24"/>
          <w:szCs w:val="24"/>
        </w:rPr>
        <w:t xml:space="preserve">s. </w:t>
      </w:r>
      <w:r w:rsidRPr="00AC56A3">
        <w:rPr>
          <w:rFonts w:cstheme="minorHAnsi"/>
          <w:sz w:val="24"/>
          <w:szCs w:val="24"/>
        </w:rPr>
        <w:t xml:space="preserve"> </w:t>
      </w:r>
    </w:p>
    <w:p w:rsidR="006D718C" w:rsidRPr="00AC56A3" w:rsidRDefault="006D718C" w:rsidP="006D718C">
      <w:pPr>
        <w:pStyle w:val="PargrafodaLista"/>
        <w:numPr>
          <w:ilvl w:val="0"/>
          <w:numId w:val="1"/>
        </w:numPr>
        <w:rPr>
          <w:rFonts w:cstheme="minorHAnsi"/>
          <w:sz w:val="24"/>
          <w:szCs w:val="24"/>
        </w:rPr>
      </w:pPr>
      <w:r w:rsidRPr="00AC56A3">
        <w:rPr>
          <w:rFonts w:cstheme="minorHAnsi"/>
          <w:sz w:val="24"/>
          <w:szCs w:val="24"/>
        </w:rPr>
        <w:t>Resuma e discuta com seus alunos, os pontos principais d</w:t>
      </w:r>
      <w:r>
        <w:rPr>
          <w:rFonts w:cstheme="minorHAnsi"/>
          <w:sz w:val="24"/>
          <w:szCs w:val="24"/>
        </w:rPr>
        <w:t xml:space="preserve">os vídeos que escolher. </w:t>
      </w:r>
      <w:r w:rsidRPr="00AC56A3">
        <w:rPr>
          <w:rFonts w:cstheme="minorHAnsi"/>
          <w:sz w:val="24"/>
          <w:szCs w:val="24"/>
        </w:rPr>
        <w:t xml:space="preserve"> </w:t>
      </w:r>
    </w:p>
    <w:bookmarkEnd w:id="2"/>
    <w:p w:rsidR="006D718C" w:rsidRPr="00222A67" w:rsidRDefault="006D718C" w:rsidP="008767F5">
      <w:pPr>
        <w:rPr>
          <w:rFonts w:cstheme="minorHAnsi"/>
          <w:b/>
          <w:color w:val="000000" w:themeColor="text1"/>
          <w:sz w:val="24"/>
          <w:szCs w:val="24"/>
        </w:rPr>
      </w:pPr>
    </w:p>
    <w:p w:rsidR="005D665D" w:rsidRDefault="00FD4C93" w:rsidP="008767F5">
      <w:pPr>
        <w:rPr>
          <w:rFonts w:cstheme="minorHAnsi"/>
          <w:color w:val="000000" w:themeColor="text1"/>
          <w:sz w:val="24"/>
          <w:szCs w:val="24"/>
        </w:rPr>
      </w:pPr>
      <w:r w:rsidRPr="00B75BF1">
        <w:rPr>
          <w:rFonts w:cstheme="minorHAnsi"/>
          <w:b/>
          <w:color w:val="000000" w:themeColor="text1"/>
          <w:sz w:val="24"/>
          <w:szCs w:val="24"/>
        </w:rPr>
        <w:t>Inovação é a resposta para aumentar a competitividade das empresas</w:t>
      </w:r>
      <w:r>
        <w:rPr>
          <w:rFonts w:cstheme="minorHAnsi"/>
          <w:color w:val="000000" w:themeColor="text1"/>
          <w:sz w:val="24"/>
          <w:szCs w:val="24"/>
        </w:rPr>
        <w:t xml:space="preserve"> </w:t>
      </w:r>
      <w:r w:rsidR="005D665D">
        <w:rPr>
          <w:rFonts w:cstheme="minorHAnsi"/>
          <w:color w:val="000000" w:themeColor="text1"/>
          <w:sz w:val="24"/>
          <w:szCs w:val="24"/>
        </w:rPr>
        <w:t xml:space="preserve">| </w:t>
      </w:r>
      <w:r w:rsidR="005D665D" w:rsidRPr="005D665D">
        <w:rPr>
          <w:rFonts w:cstheme="minorHAnsi"/>
          <w:color w:val="000000" w:themeColor="text1"/>
          <w:sz w:val="24"/>
          <w:szCs w:val="24"/>
        </w:rPr>
        <w:t>SENAI Nacional</w:t>
      </w:r>
      <w:r w:rsidR="005D665D">
        <w:rPr>
          <w:rFonts w:cstheme="minorHAnsi"/>
          <w:color w:val="000000" w:themeColor="text1"/>
          <w:sz w:val="24"/>
          <w:szCs w:val="24"/>
        </w:rPr>
        <w:t xml:space="preserve"> | 1,5 minuto</w:t>
      </w:r>
    </w:p>
    <w:p w:rsidR="00CC4626" w:rsidRDefault="005D665D" w:rsidP="008767F5">
      <w:pPr>
        <w:rPr>
          <w:rStyle w:val="Hyperlink"/>
        </w:rPr>
      </w:pPr>
      <w:r w:rsidRPr="005D665D">
        <w:rPr>
          <w:rFonts w:cstheme="minorHAnsi"/>
          <w:color w:val="000000" w:themeColor="text1"/>
          <w:sz w:val="24"/>
          <w:szCs w:val="24"/>
        </w:rPr>
        <w:t>O gerente-executivo de Inovação e Tecnologia do SENAI, Marcelo Prim, explica como o SENAI pode ajudar as empresas a inovarem e se tornarem mais produtivas.</w:t>
      </w:r>
      <w:r>
        <w:rPr>
          <w:rFonts w:cstheme="minorHAnsi"/>
          <w:color w:val="000000" w:themeColor="text1"/>
          <w:sz w:val="24"/>
          <w:szCs w:val="24"/>
        </w:rPr>
        <w:t xml:space="preserve"> </w:t>
      </w:r>
      <w:hyperlink r:id="rId10" w:history="1">
        <w:r>
          <w:rPr>
            <w:rStyle w:val="Hyperlink"/>
          </w:rPr>
          <w:t>https://www.youtube.com/watch?v=q9J1heuwmYo</w:t>
        </w:r>
      </w:hyperlink>
    </w:p>
    <w:p w:rsidR="00B75BF1" w:rsidRDefault="00B75BF1" w:rsidP="008767F5">
      <w:pPr>
        <w:rPr>
          <w:rFonts w:cstheme="minorHAnsi"/>
          <w:color w:val="000000" w:themeColor="text1"/>
          <w:sz w:val="24"/>
          <w:szCs w:val="24"/>
        </w:rPr>
      </w:pPr>
    </w:p>
    <w:p w:rsidR="00B75BF1" w:rsidRDefault="00B75BF1" w:rsidP="008767F5">
      <w:pPr>
        <w:rPr>
          <w:rFonts w:cstheme="minorHAnsi"/>
          <w:color w:val="000000" w:themeColor="text1"/>
          <w:sz w:val="24"/>
          <w:szCs w:val="24"/>
        </w:rPr>
      </w:pPr>
      <w:r w:rsidRPr="00B75BF1">
        <w:rPr>
          <w:rFonts w:cstheme="minorHAnsi"/>
          <w:color w:val="000000" w:themeColor="text1"/>
          <w:sz w:val="24"/>
          <w:szCs w:val="24"/>
        </w:rPr>
        <w:t>QUANDO É PRECISO SER COMPETITIVO? | LUIZ ALBERTO HANNS</w:t>
      </w:r>
      <w:r w:rsidR="0039767D">
        <w:rPr>
          <w:rFonts w:cstheme="minorHAnsi"/>
          <w:color w:val="000000" w:themeColor="text1"/>
          <w:sz w:val="24"/>
          <w:szCs w:val="24"/>
        </w:rPr>
        <w:t>, psicólogo e psicanalista</w:t>
      </w:r>
      <w:r>
        <w:rPr>
          <w:rFonts w:cstheme="minorHAnsi"/>
          <w:color w:val="000000" w:themeColor="text1"/>
          <w:sz w:val="24"/>
          <w:szCs w:val="24"/>
        </w:rPr>
        <w:t xml:space="preserve"> </w:t>
      </w:r>
      <w:r w:rsidR="00BA2A52">
        <w:rPr>
          <w:rFonts w:cstheme="minorHAnsi"/>
          <w:color w:val="000000" w:themeColor="text1"/>
          <w:sz w:val="24"/>
          <w:szCs w:val="24"/>
        </w:rPr>
        <w:t xml:space="preserve">| </w:t>
      </w:r>
      <w:r w:rsidR="00BA2A52" w:rsidRPr="00BA2A52">
        <w:rPr>
          <w:rFonts w:cstheme="minorHAnsi"/>
          <w:color w:val="000000" w:themeColor="text1"/>
          <w:sz w:val="24"/>
          <w:szCs w:val="24"/>
        </w:rPr>
        <w:t>Casa do Saber</w:t>
      </w:r>
      <w:r w:rsidR="00BA2A52">
        <w:rPr>
          <w:rFonts w:cstheme="minorHAnsi"/>
          <w:color w:val="000000" w:themeColor="text1"/>
          <w:sz w:val="24"/>
          <w:szCs w:val="24"/>
        </w:rPr>
        <w:t xml:space="preserve"> | 5,5 minutos  </w:t>
      </w:r>
      <w:hyperlink r:id="rId11" w:history="1">
        <w:r w:rsidR="0039767D" w:rsidRPr="00FA2E15">
          <w:rPr>
            <w:rStyle w:val="Hyperlink"/>
            <w:rFonts w:cstheme="minorHAnsi"/>
            <w:sz w:val="24"/>
            <w:szCs w:val="24"/>
          </w:rPr>
          <w:t>https://www.youtube.com/watch?v=HXKKE9FGwPY</w:t>
        </w:r>
      </w:hyperlink>
    </w:p>
    <w:p w:rsidR="0039767D" w:rsidRDefault="0039767D" w:rsidP="008767F5">
      <w:pPr>
        <w:rPr>
          <w:rFonts w:cstheme="minorHAnsi"/>
          <w:color w:val="000000" w:themeColor="text1"/>
          <w:sz w:val="24"/>
          <w:szCs w:val="24"/>
        </w:rPr>
      </w:pPr>
    </w:p>
    <w:p w:rsidR="0039767D" w:rsidRPr="00B0741D" w:rsidRDefault="0039767D" w:rsidP="008767F5">
      <w:pPr>
        <w:rPr>
          <w:rFonts w:cstheme="minorHAnsi"/>
          <w:b/>
          <w:color w:val="000000" w:themeColor="text1"/>
          <w:sz w:val="24"/>
          <w:szCs w:val="24"/>
        </w:rPr>
      </w:pPr>
      <w:r w:rsidRPr="00B0741D">
        <w:rPr>
          <w:rFonts w:cstheme="minorHAnsi"/>
          <w:b/>
          <w:color w:val="000000" w:themeColor="text1"/>
          <w:sz w:val="24"/>
          <w:szCs w:val="24"/>
        </w:rPr>
        <w:t>Inovação pode aumentar a competitividade de micro e pequenas empresas</w:t>
      </w:r>
      <w:r w:rsidR="00B0741D" w:rsidRPr="00B0741D">
        <w:rPr>
          <w:rFonts w:cstheme="minorHAnsi"/>
          <w:b/>
          <w:color w:val="000000" w:themeColor="text1"/>
          <w:sz w:val="24"/>
          <w:szCs w:val="24"/>
        </w:rPr>
        <w:t xml:space="preserve"> | TV Candidés</w:t>
      </w:r>
    </w:p>
    <w:p w:rsidR="0039767D" w:rsidRDefault="0039767D" w:rsidP="008767F5">
      <w:pPr>
        <w:rPr>
          <w:rFonts w:cstheme="minorHAnsi"/>
          <w:color w:val="000000" w:themeColor="text1"/>
          <w:sz w:val="24"/>
          <w:szCs w:val="24"/>
        </w:rPr>
      </w:pPr>
      <w:r>
        <w:rPr>
          <w:rFonts w:ascii="Arial" w:hAnsi="Arial" w:cs="Arial"/>
          <w:color w:val="0A0A0A"/>
          <w:sz w:val="21"/>
          <w:szCs w:val="21"/>
          <w:shd w:val="clear" w:color="auto" w:fill="FFFFFF"/>
        </w:rPr>
        <w:t>Buscar inovação e se adaptar as mudanças do mercado são algumas das dicas para ter sucesso empresarial. O planejamento faz diferença para o negócio</w:t>
      </w:r>
      <w:r>
        <w:rPr>
          <w:rFonts w:cstheme="minorHAnsi"/>
          <w:color w:val="000000" w:themeColor="text1"/>
          <w:sz w:val="24"/>
          <w:szCs w:val="24"/>
        </w:rPr>
        <w:t xml:space="preserve"> </w:t>
      </w:r>
      <w:hyperlink r:id="rId12" w:history="1">
        <w:r>
          <w:rPr>
            <w:rStyle w:val="Hyperlink"/>
          </w:rPr>
          <w:t>https://www.youtube.com/watch?v=WMGBcoqj8i4</w:t>
        </w:r>
      </w:hyperlink>
    </w:p>
    <w:p w:rsidR="00B75BF1" w:rsidRPr="00B75BF1" w:rsidRDefault="00B75BF1" w:rsidP="008767F5">
      <w:pPr>
        <w:rPr>
          <w:rFonts w:cstheme="minorHAnsi"/>
          <w:color w:val="000000" w:themeColor="text1"/>
          <w:sz w:val="24"/>
          <w:szCs w:val="24"/>
        </w:rPr>
      </w:pPr>
    </w:p>
    <w:p w:rsidR="00B75BF1" w:rsidRDefault="00B75BF1" w:rsidP="008767F5"/>
    <w:p w:rsidR="005D665D" w:rsidRDefault="005D665D" w:rsidP="008767F5"/>
    <w:p w:rsidR="005D665D" w:rsidRDefault="005D665D" w:rsidP="008767F5">
      <w:pPr>
        <w:rPr>
          <w:rFonts w:cstheme="minorHAnsi"/>
          <w:color w:val="000000" w:themeColor="text1"/>
          <w:sz w:val="24"/>
          <w:szCs w:val="24"/>
        </w:rPr>
      </w:pPr>
    </w:p>
    <w:sectPr w:rsidR="005D665D">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84C" w:rsidRDefault="0097284C" w:rsidP="00F34486">
      <w:pPr>
        <w:spacing w:after="0" w:line="240" w:lineRule="auto"/>
      </w:pPr>
      <w:r>
        <w:separator/>
      </w:r>
    </w:p>
  </w:endnote>
  <w:endnote w:type="continuationSeparator" w:id="0">
    <w:p w:rsidR="0097284C" w:rsidRDefault="0097284C"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84C" w:rsidRDefault="0097284C" w:rsidP="00F34486">
      <w:pPr>
        <w:spacing w:after="0" w:line="240" w:lineRule="auto"/>
      </w:pPr>
      <w:r>
        <w:separator/>
      </w:r>
    </w:p>
  </w:footnote>
  <w:footnote w:type="continuationSeparator" w:id="0">
    <w:p w:rsidR="0097284C" w:rsidRDefault="0097284C"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A44B1"/>
    <w:multiLevelType w:val="hybridMultilevel"/>
    <w:tmpl w:val="DB40CF9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0D20A6F"/>
    <w:multiLevelType w:val="hybridMultilevel"/>
    <w:tmpl w:val="F52EAB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0807694"/>
    <w:multiLevelType w:val="hybridMultilevel"/>
    <w:tmpl w:val="AB2068D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D871BE9"/>
    <w:multiLevelType w:val="hybridMultilevel"/>
    <w:tmpl w:val="E7AAEF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5687952"/>
    <w:multiLevelType w:val="hybridMultilevel"/>
    <w:tmpl w:val="312E235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BFD6ADF"/>
    <w:multiLevelType w:val="hybridMultilevel"/>
    <w:tmpl w:val="5B6829E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D4C1E88"/>
    <w:multiLevelType w:val="hybridMultilevel"/>
    <w:tmpl w:val="54B642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BAE3DF4"/>
    <w:multiLevelType w:val="hybridMultilevel"/>
    <w:tmpl w:val="FA62185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47C07FE"/>
    <w:multiLevelType w:val="hybridMultilevel"/>
    <w:tmpl w:val="BE9A89B2"/>
    <w:lvl w:ilvl="0" w:tplc="154C544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4"/>
  </w:num>
  <w:num w:numId="5">
    <w:abstractNumId w:val="13"/>
  </w:num>
  <w:num w:numId="6">
    <w:abstractNumId w:val="2"/>
  </w:num>
  <w:num w:numId="7">
    <w:abstractNumId w:val="3"/>
  </w:num>
  <w:num w:numId="8">
    <w:abstractNumId w:val="12"/>
  </w:num>
  <w:num w:numId="9">
    <w:abstractNumId w:val="7"/>
  </w:num>
  <w:num w:numId="10">
    <w:abstractNumId w:val="11"/>
  </w:num>
  <w:num w:numId="11">
    <w:abstractNumId w:val="0"/>
  </w:num>
  <w:num w:numId="12">
    <w:abstractNumId w:val="5"/>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16425"/>
    <w:rsid w:val="000212E9"/>
    <w:rsid w:val="00022149"/>
    <w:rsid w:val="00027264"/>
    <w:rsid w:val="000373D2"/>
    <w:rsid w:val="000628F0"/>
    <w:rsid w:val="00073145"/>
    <w:rsid w:val="0008664C"/>
    <w:rsid w:val="000942EF"/>
    <w:rsid w:val="000C2E62"/>
    <w:rsid w:val="000E7722"/>
    <w:rsid w:val="000F4A55"/>
    <w:rsid w:val="0010064E"/>
    <w:rsid w:val="00105661"/>
    <w:rsid w:val="001119FB"/>
    <w:rsid w:val="0015089B"/>
    <w:rsid w:val="00161AF8"/>
    <w:rsid w:val="001950E8"/>
    <w:rsid w:val="001A4662"/>
    <w:rsid w:val="001C26B1"/>
    <w:rsid w:val="001C4616"/>
    <w:rsid w:val="001E6ABB"/>
    <w:rsid w:val="00216CD9"/>
    <w:rsid w:val="00222A67"/>
    <w:rsid w:val="0022605A"/>
    <w:rsid w:val="00235A2C"/>
    <w:rsid w:val="00245CA7"/>
    <w:rsid w:val="00251291"/>
    <w:rsid w:val="00260C16"/>
    <w:rsid w:val="00262CBF"/>
    <w:rsid w:val="002677D5"/>
    <w:rsid w:val="00274422"/>
    <w:rsid w:val="002836D1"/>
    <w:rsid w:val="00284FA7"/>
    <w:rsid w:val="002B406B"/>
    <w:rsid w:val="002B48EB"/>
    <w:rsid w:val="002B76B7"/>
    <w:rsid w:val="002C50DC"/>
    <w:rsid w:val="002F0C0F"/>
    <w:rsid w:val="0030052C"/>
    <w:rsid w:val="00315AF6"/>
    <w:rsid w:val="0033083E"/>
    <w:rsid w:val="003767D5"/>
    <w:rsid w:val="00394D96"/>
    <w:rsid w:val="0039767D"/>
    <w:rsid w:val="003A29D8"/>
    <w:rsid w:val="003A37F0"/>
    <w:rsid w:val="003A3F55"/>
    <w:rsid w:val="003F3A7A"/>
    <w:rsid w:val="00455DFA"/>
    <w:rsid w:val="004A0D35"/>
    <w:rsid w:val="004C705B"/>
    <w:rsid w:val="004D39DC"/>
    <w:rsid w:val="0051223B"/>
    <w:rsid w:val="00562589"/>
    <w:rsid w:val="00583871"/>
    <w:rsid w:val="005B021A"/>
    <w:rsid w:val="005B5E1A"/>
    <w:rsid w:val="005C1AFD"/>
    <w:rsid w:val="005D665D"/>
    <w:rsid w:val="00601BBC"/>
    <w:rsid w:val="00632EBC"/>
    <w:rsid w:val="00635A83"/>
    <w:rsid w:val="006542BB"/>
    <w:rsid w:val="00662144"/>
    <w:rsid w:val="00663FED"/>
    <w:rsid w:val="006973E9"/>
    <w:rsid w:val="006A3C83"/>
    <w:rsid w:val="006A5C2E"/>
    <w:rsid w:val="006C6DE2"/>
    <w:rsid w:val="006D718C"/>
    <w:rsid w:val="006E52A3"/>
    <w:rsid w:val="006F3CC6"/>
    <w:rsid w:val="007240B6"/>
    <w:rsid w:val="00731F17"/>
    <w:rsid w:val="00747CBF"/>
    <w:rsid w:val="007555D6"/>
    <w:rsid w:val="007730CD"/>
    <w:rsid w:val="00784330"/>
    <w:rsid w:val="007C7F9B"/>
    <w:rsid w:val="007E50B8"/>
    <w:rsid w:val="007E58A4"/>
    <w:rsid w:val="007E5B41"/>
    <w:rsid w:val="007F4A9E"/>
    <w:rsid w:val="007F5234"/>
    <w:rsid w:val="008142BA"/>
    <w:rsid w:val="008147B6"/>
    <w:rsid w:val="00820637"/>
    <w:rsid w:val="00821F5A"/>
    <w:rsid w:val="008600A4"/>
    <w:rsid w:val="0086442D"/>
    <w:rsid w:val="008767F5"/>
    <w:rsid w:val="0088139A"/>
    <w:rsid w:val="0089014B"/>
    <w:rsid w:val="008A30E0"/>
    <w:rsid w:val="008A35AC"/>
    <w:rsid w:val="008B7BBA"/>
    <w:rsid w:val="008C2E8D"/>
    <w:rsid w:val="00905CAD"/>
    <w:rsid w:val="009300E6"/>
    <w:rsid w:val="00953D81"/>
    <w:rsid w:val="00954CE9"/>
    <w:rsid w:val="009551DF"/>
    <w:rsid w:val="00970E91"/>
    <w:rsid w:val="0097284C"/>
    <w:rsid w:val="009A0EF4"/>
    <w:rsid w:val="009B1EE9"/>
    <w:rsid w:val="009C4F40"/>
    <w:rsid w:val="009D0D52"/>
    <w:rsid w:val="009D7095"/>
    <w:rsid w:val="009E1A8E"/>
    <w:rsid w:val="009F1C0D"/>
    <w:rsid w:val="00A12BB8"/>
    <w:rsid w:val="00A236A9"/>
    <w:rsid w:val="00A46E65"/>
    <w:rsid w:val="00A53571"/>
    <w:rsid w:val="00A54D04"/>
    <w:rsid w:val="00A649DF"/>
    <w:rsid w:val="00A702D8"/>
    <w:rsid w:val="00A73630"/>
    <w:rsid w:val="00A76F0F"/>
    <w:rsid w:val="00A773EF"/>
    <w:rsid w:val="00AA0F74"/>
    <w:rsid w:val="00AC1AD5"/>
    <w:rsid w:val="00AC1F93"/>
    <w:rsid w:val="00AC3B74"/>
    <w:rsid w:val="00AC56A3"/>
    <w:rsid w:val="00AF45C7"/>
    <w:rsid w:val="00B00571"/>
    <w:rsid w:val="00B0210E"/>
    <w:rsid w:val="00B0741D"/>
    <w:rsid w:val="00B26776"/>
    <w:rsid w:val="00B50893"/>
    <w:rsid w:val="00B75BF1"/>
    <w:rsid w:val="00B76E6A"/>
    <w:rsid w:val="00BA2A52"/>
    <w:rsid w:val="00BC6FAD"/>
    <w:rsid w:val="00BF461D"/>
    <w:rsid w:val="00C01FEF"/>
    <w:rsid w:val="00C62963"/>
    <w:rsid w:val="00C67A17"/>
    <w:rsid w:val="00C7229A"/>
    <w:rsid w:val="00C757FD"/>
    <w:rsid w:val="00C82046"/>
    <w:rsid w:val="00CC4626"/>
    <w:rsid w:val="00CE739C"/>
    <w:rsid w:val="00CF129A"/>
    <w:rsid w:val="00CF52F0"/>
    <w:rsid w:val="00CF58C3"/>
    <w:rsid w:val="00D076BF"/>
    <w:rsid w:val="00D25EDF"/>
    <w:rsid w:val="00D34AB7"/>
    <w:rsid w:val="00D8780A"/>
    <w:rsid w:val="00DC7E45"/>
    <w:rsid w:val="00DE3848"/>
    <w:rsid w:val="00DE710E"/>
    <w:rsid w:val="00DF15F9"/>
    <w:rsid w:val="00DF5665"/>
    <w:rsid w:val="00E42DC9"/>
    <w:rsid w:val="00F00739"/>
    <w:rsid w:val="00F041D4"/>
    <w:rsid w:val="00F060BA"/>
    <w:rsid w:val="00F11748"/>
    <w:rsid w:val="00F228AE"/>
    <w:rsid w:val="00F34486"/>
    <w:rsid w:val="00F47D5A"/>
    <w:rsid w:val="00F80E0E"/>
    <w:rsid w:val="00F81719"/>
    <w:rsid w:val="00F87822"/>
    <w:rsid w:val="00F94850"/>
    <w:rsid w:val="00F95B98"/>
    <w:rsid w:val="00FC4837"/>
    <w:rsid w:val="00FD4C93"/>
    <w:rsid w:val="00FF03A8"/>
    <w:rsid w:val="00FF077A"/>
    <w:rsid w:val="00FF21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10FB"/>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0866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 w:type="character" w:customStyle="1" w:styleId="Ttulo1Char">
    <w:name w:val="Título 1 Char"/>
    <w:basedOn w:val="Fontepargpadro"/>
    <w:link w:val="Ttulo1"/>
    <w:uiPriority w:val="9"/>
    <w:rsid w:val="0008664C"/>
    <w:rPr>
      <w:rFonts w:ascii="Times New Roman" w:eastAsia="Times New Roman" w:hAnsi="Times New Roman" w:cs="Times New Roman"/>
      <w:b/>
      <w:bCs/>
      <w:kern w:val="36"/>
      <w:sz w:val="48"/>
      <w:szCs w:val="48"/>
      <w:lang w:eastAsia="pt-BR"/>
    </w:rPr>
  </w:style>
  <w:style w:type="character" w:styleId="Refdecomentrio">
    <w:name w:val="annotation reference"/>
    <w:basedOn w:val="Fontepargpadro"/>
    <w:uiPriority w:val="99"/>
    <w:semiHidden/>
    <w:unhideWhenUsed/>
    <w:rsid w:val="00C757FD"/>
    <w:rPr>
      <w:sz w:val="16"/>
      <w:szCs w:val="16"/>
    </w:rPr>
  </w:style>
  <w:style w:type="paragraph" w:styleId="Textodecomentrio">
    <w:name w:val="annotation text"/>
    <w:basedOn w:val="Normal"/>
    <w:link w:val="TextodecomentrioChar"/>
    <w:uiPriority w:val="99"/>
    <w:semiHidden/>
    <w:unhideWhenUsed/>
    <w:rsid w:val="00C757F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757FD"/>
    <w:rPr>
      <w:sz w:val="20"/>
      <w:szCs w:val="20"/>
    </w:rPr>
  </w:style>
  <w:style w:type="paragraph" w:styleId="Assuntodocomentrio">
    <w:name w:val="annotation subject"/>
    <w:basedOn w:val="Textodecomentrio"/>
    <w:next w:val="Textodecomentrio"/>
    <w:link w:val="AssuntodocomentrioChar"/>
    <w:uiPriority w:val="99"/>
    <w:semiHidden/>
    <w:unhideWhenUsed/>
    <w:rsid w:val="00C757FD"/>
    <w:rPr>
      <w:b/>
      <w:bCs/>
    </w:rPr>
  </w:style>
  <w:style w:type="character" w:customStyle="1" w:styleId="AssuntodocomentrioChar">
    <w:name w:val="Assunto do comentário Char"/>
    <w:basedOn w:val="TextodecomentrioChar"/>
    <w:link w:val="Assuntodocomentrio"/>
    <w:uiPriority w:val="99"/>
    <w:semiHidden/>
    <w:rsid w:val="00C757FD"/>
    <w:rPr>
      <w:b/>
      <w:bCs/>
      <w:sz w:val="20"/>
      <w:szCs w:val="20"/>
    </w:rPr>
  </w:style>
  <w:style w:type="paragraph" w:styleId="Textodebalo">
    <w:name w:val="Balloon Text"/>
    <w:basedOn w:val="Normal"/>
    <w:link w:val="TextodebaloChar"/>
    <w:uiPriority w:val="99"/>
    <w:semiHidden/>
    <w:unhideWhenUsed/>
    <w:rsid w:val="00C757F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757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81903">
      <w:bodyDiv w:val="1"/>
      <w:marLeft w:val="0"/>
      <w:marRight w:val="0"/>
      <w:marTop w:val="0"/>
      <w:marBottom w:val="0"/>
      <w:divBdr>
        <w:top w:val="none" w:sz="0" w:space="0" w:color="auto"/>
        <w:left w:val="none" w:sz="0" w:space="0" w:color="auto"/>
        <w:bottom w:val="none" w:sz="0" w:space="0" w:color="auto"/>
        <w:right w:val="none" w:sz="0" w:space="0" w:color="auto"/>
      </w:divBdr>
    </w:div>
    <w:div w:id="69734585">
      <w:bodyDiv w:val="1"/>
      <w:marLeft w:val="0"/>
      <w:marRight w:val="0"/>
      <w:marTop w:val="0"/>
      <w:marBottom w:val="0"/>
      <w:divBdr>
        <w:top w:val="none" w:sz="0" w:space="0" w:color="auto"/>
        <w:left w:val="none" w:sz="0" w:space="0" w:color="auto"/>
        <w:bottom w:val="none" w:sz="0" w:space="0" w:color="auto"/>
        <w:right w:val="none" w:sz="0" w:space="0" w:color="auto"/>
      </w:divBdr>
    </w:div>
    <w:div w:id="294994217">
      <w:bodyDiv w:val="1"/>
      <w:marLeft w:val="0"/>
      <w:marRight w:val="0"/>
      <w:marTop w:val="0"/>
      <w:marBottom w:val="0"/>
      <w:divBdr>
        <w:top w:val="none" w:sz="0" w:space="0" w:color="auto"/>
        <w:left w:val="none" w:sz="0" w:space="0" w:color="auto"/>
        <w:bottom w:val="none" w:sz="0" w:space="0" w:color="auto"/>
        <w:right w:val="none" w:sz="0" w:space="0" w:color="auto"/>
      </w:divBdr>
    </w:div>
    <w:div w:id="734397830">
      <w:bodyDiv w:val="1"/>
      <w:marLeft w:val="0"/>
      <w:marRight w:val="0"/>
      <w:marTop w:val="0"/>
      <w:marBottom w:val="0"/>
      <w:divBdr>
        <w:top w:val="none" w:sz="0" w:space="0" w:color="auto"/>
        <w:left w:val="none" w:sz="0" w:space="0" w:color="auto"/>
        <w:bottom w:val="none" w:sz="0" w:space="0" w:color="auto"/>
        <w:right w:val="none" w:sz="0" w:space="0" w:color="auto"/>
      </w:divBdr>
    </w:div>
    <w:div w:id="1305937302">
      <w:bodyDiv w:val="1"/>
      <w:marLeft w:val="0"/>
      <w:marRight w:val="0"/>
      <w:marTop w:val="0"/>
      <w:marBottom w:val="0"/>
      <w:divBdr>
        <w:top w:val="none" w:sz="0" w:space="0" w:color="auto"/>
        <w:left w:val="none" w:sz="0" w:space="0" w:color="auto"/>
        <w:bottom w:val="none" w:sz="0" w:space="0" w:color="auto"/>
        <w:right w:val="none" w:sz="0" w:space="0" w:color="auto"/>
      </w:divBdr>
    </w:div>
    <w:div w:id="1460952760">
      <w:bodyDiv w:val="1"/>
      <w:marLeft w:val="0"/>
      <w:marRight w:val="0"/>
      <w:marTop w:val="0"/>
      <w:marBottom w:val="0"/>
      <w:divBdr>
        <w:top w:val="none" w:sz="0" w:space="0" w:color="auto"/>
        <w:left w:val="none" w:sz="0" w:space="0" w:color="auto"/>
        <w:bottom w:val="none" w:sz="0" w:space="0" w:color="auto"/>
        <w:right w:val="none" w:sz="0" w:space="0" w:color="auto"/>
      </w:divBdr>
    </w:div>
    <w:div w:id="1551261691">
      <w:bodyDiv w:val="1"/>
      <w:marLeft w:val="0"/>
      <w:marRight w:val="0"/>
      <w:marTop w:val="0"/>
      <w:marBottom w:val="0"/>
      <w:divBdr>
        <w:top w:val="none" w:sz="0" w:space="0" w:color="auto"/>
        <w:left w:val="none" w:sz="0" w:space="0" w:color="auto"/>
        <w:bottom w:val="none" w:sz="0" w:space="0" w:color="auto"/>
        <w:right w:val="none" w:sz="0" w:space="0" w:color="auto"/>
      </w:divBdr>
    </w:div>
    <w:div w:id="1709643488">
      <w:bodyDiv w:val="1"/>
      <w:marLeft w:val="0"/>
      <w:marRight w:val="0"/>
      <w:marTop w:val="0"/>
      <w:marBottom w:val="0"/>
      <w:divBdr>
        <w:top w:val="none" w:sz="0" w:space="0" w:color="auto"/>
        <w:left w:val="none" w:sz="0" w:space="0" w:color="auto"/>
        <w:bottom w:val="none" w:sz="0" w:space="0" w:color="auto"/>
        <w:right w:val="none" w:sz="0" w:space="0" w:color="auto"/>
      </w:divBdr>
    </w:div>
    <w:div w:id="186339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lingo.com/pt/dic-pt/competitividad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yperlink" Target="https://www.youtube.com/watch?v=WMGBcoqj8i4"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HXKKE9FGwP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q9J1heuwmY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rampotech.com.b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6</Pages>
  <Words>1760</Words>
  <Characters>9505</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18</cp:revision>
  <dcterms:created xsi:type="dcterms:W3CDTF">2019-04-29T21:57:00Z</dcterms:created>
  <dcterms:modified xsi:type="dcterms:W3CDTF">2019-04-30T16:20:00Z</dcterms:modified>
</cp:coreProperties>
</file>